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AA" w:rsidRPr="00683419" w:rsidRDefault="00683419" w:rsidP="00683419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834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Московский государственный университет имени М.В.Ломоносова</w:t>
      </w:r>
    </w:p>
    <w:p w:rsidR="00683419" w:rsidRPr="00683419" w:rsidRDefault="00683419" w:rsidP="0068341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834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Философский факультет</w:t>
      </w:r>
    </w:p>
    <w:p w:rsidR="00683419" w:rsidRDefault="00683419" w:rsidP="00683419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83419" w:rsidRDefault="00683419" w:rsidP="00683419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8341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РАБОЧАЯ ПРОГРАММА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ДИСЦИПЛИНЫ</w:t>
      </w:r>
    </w:p>
    <w:p w:rsidR="00683419" w:rsidRDefault="00683419" w:rsidP="006834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140D">
        <w:rPr>
          <w:rFonts w:ascii="Times New Roman" w:hAnsi="Times New Roman" w:cs="Times New Roman"/>
          <w:b/>
          <w:sz w:val="28"/>
          <w:szCs w:val="28"/>
        </w:rPr>
        <w:t>ЭФФЕКТИВНЫЕ КОММУНИКАЦИИ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1D88" w:rsidRPr="00293C73" w:rsidRDefault="00683419" w:rsidP="00671D8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b/>
          <w:sz w:val="28"/>
          <w:szCs w:val="28"/>
        </w:rPr>
        <w:t xml:space="preserve">Уровень высшего образования: </w:t>
      </w:r>
      <w:r w:rsidR="00671D88" w:rsidRPr="00293C73">
        <w:rPr>
          <w:rFonts w:ascii="Times New Roman" w:hAnsi="Times New Roman" w:cs="Times New Roman"/>
          <w:i/>
          <w:sz w:val="28"/>
          <w:szCs w:val="28"/>
        </w:rPr>
        <w:t>магистратура, направление подготовки – «Реклама и связи с общественностью</w:t>
      </w:r>
      <w:r w:rsidR="00671D88" w:rsidRPr="00293C73">
        <w:rPr>
          <w:rFonts w:ascii="Times New Roman" w:hAnsi="Times New Roman" w:cs="Times New Roman"/>
          <w:sz w:val="28"/>
          <w:szCs w:val="28"/>
        </w:rPr>
        <w:t>»</w:t>
      </w:r>
    </w:p>
    <w:p w:rsidR="00683419" w:rsidRPr="00293C73" w:rsidRDefault="00683419" w:rsidP="0068341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C7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691D48" w:rsidRPr="00293C73" w:rsidRDefault="00691D48" w:rsidP="00691D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Цели учебного курса – формирование у студентов понимания предмета, знаний, умений и навыков, а также профессионального самосознания в отношении предмета. После окончания настоящего учебного курса студент должен:</w:t>
      </w:r>
    </w:p>
    <w:p w:rsidR="00691D48" w:rsidRPr="00293C73" w:rsidRDefault="00691D48" w:rsidP="00691D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b/>
          <w:sz w:val="28"/>
          <w:szCs w:val="28"/>
        </w:rPr>
        <w:t>Знать</w:t>
      </w:r>
      <w:r w:rsidRPr="00293C73">
        <w:rPr>
          <w:rFonts w:ascii="Times New Roman" w:hAnsi="Times New Roman" w:cs="Times New Roman"/>
          <w:sz w:val="28"/>
          <w:szCs w:val="28"/>
        </w:rPr>
        <w:t>:</w:t>
      </w:r>
    </w:p>
    <w:p w:rsidR="00BF166F" w:rsidRPr="00293C73" w:rsidRDefault="00BF166F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Прикладное значение эффективных коммуникаций</w:t>
      </w:r>
    </w:p>
    <w:p w:rsidR="003C4EE1" w:rsidRDefault="003C4EE1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 как ключевые составляющие успешности современного человека</w:t>
      </w:r>
    </w:p>
    <w:p w:rsidR="00BF166F" w:rsidRPr="00293C73" w:rsidRDefault="00BF166F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Инструменты исполь</w:t>
      </w:r>
      <w:r w:rsidR="003C4EE1">
        <w:rPr>
          <w:rFonts w:ascii="Times New Roman" w:hAnsi="Times New Roman" w:cs="Times New Roman"/>
          <w:sz w:val="28"/>
          <w:szCs w:val="28"/>
        </w:rPr>
        <w:t>зования эмоций и саморегуляции</w:t>
      </w:r>
    </w:p>
    <w:p w:rsidR="00BF166F" w:rsidRDefault="003C4EE1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</w:t>
      </w:r>
      <w:r w:rsidR="00B61C70" w:rsidRPr="00293C73">
        <w:rPr>
          <w:rFonts w:ascii="Times New Roman" w:hAnsi="Times New Roman" w:cs="Times New Roman"/>
          <w:sz w:val="28"/>
          <w:szCs w:val="28"/>
        </w:rPr>
        <w:t xml:space="preserve"> эмпатии</w:t>
      </w:r>
      <w:r>
        <w:rPr>
          <w:rFonts w:ascii="Times New Roman" w:hAnsi="Times New Roman" w:cs="Times New Roman"/>
          <w:sz w:val="28"/>
          <w:szCs w:val="28"/>
        </w:rPr>
        <w:t>, ее значение в развитии коммуникативных способностей</w:t>
      </w:r>
    </w:p>
    <w:p w:rsidR="003C4EE1" w:rsidRPr="00293C73" w:rsidRDefault="003C4EE1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аудитории, ее сегментация</w:t>
      </w:r>
    </w:p>
    <w:p w:rsidR="003C4EE1" w:rsidRPr="00293C73" w:rsidRDefault="003C4EE1" w:rsidP="003C4EE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Особенности коммуникаций в социокультурном и профессиональном контексте </w:t>
      </w:r>
    </w:p>
    <w:p w:rsidR="00B61C70" w:rsidRPr="00293C73" w:rsidRDefault="00BF166F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Специфика коммуникаций в</w:t>
      </w:r>
      <w:r w:rsidR="003C4EE1">
        <w:rPr>
          <w:rFonts w:ascii="Times New Roman" w:hAnsi="Times New Roman" w:cs="Times New Roman"/>
          <w:sz w:val="28"/>
          <w:szCs w:val="28"/>
        </w:rPr>
        <w:t xml:space="preserve"> профессиональной сфере (благотворительность, бизнес</w:t>
      </w:r>
      <w:r w:rsidRPr="00293C73">
        <w:rPr>
          <w:rFonts w:ascii="Times New Roman" w:hAnsi="Times New Roman" w:cs="Times New Roman"/>
          <w:sz w:val="28"/>
          <w:szCs w:val="28"/>
        </w:rPr>
        <w:t>, инноваци</w:t>
      </w:r>
      <w:r w:rsidR="003C4EE1">
        <w:rPr>
          <w:rFonts w:ascii="Times New Roman" w:hAnsi="Times New Roman" w:cs="Times New Roman"/>
          <w:sz w:val="28"/>
          <w:szCs w:val="28"/>
        </w:rPr>
        <w:t>и</w:t>
      </w:r>
      <w:r w:rsidRPr="00293C73">
        <w:rPr>
          <w:rFonts w:ascii="Times New Roman" w:hAnsi="Times New Roman" w:cs="Times New Roman"/>
          <w:sz w:val="28"/>
          <w:szCs w:val="28"/>
        </w:rPr>
        <w:t>, образова</w:t>
      </w:r>
      <w:r w:rsidR="003C4EE1">
        <w:rPr>
          <w:rFonts w:ascii="Times New Roman" w:hAnsi="Times New Roman" w:cs="Times New Roman"/>
          <w:sz w:val="28"/>
          <w:szCs w:val="28"/>
        </w:rPr>
        <w:t>ние, культура и пр.)</w:t>
      </w:r>
    </w:p>
    <w:p w:rsidR="00BF166F" w:rsidRPr="00293C73" w:rsidRDefault="003C4EE1" w:rsidP="00B61C7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B61C70" w:rsidRPr="00293C73">
        <w:rPr>
          <w:rFonts w:ascii="Times New Roman" w:hAnsi="Times New Roman" w:cs="Times New Roman"/>
          <w:sz w:val="28"/>
          <w:szCs w:val="28"/>
        </w:rPr>
        <w:t xml:space="preserve"> эффективного выступления</w:t>
      </w:r>
      <w:r>
        <w:rPr>
          <w:rFonts w:ascii="Times New Roman" w:hAnsi="Times New Roman" w:cs="Times New Roman"/>
          <w:sz w:val="28"/>
          <w:szCs w:val="28"/>
        </w:rPr>
        <w:t>, ключевые требования к построению текста.</w:t>
      </w:r>
    </w:p>
    <w:p w:rsidR="00BF166F" w:rsidRPr="00293C73" w:rsidRDefault="00BF166F" w:rsidP="00BF1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66F" w:rsidRPr="00293C73" w:rsidRDefault="00BF166F" w:rsidP="00BF166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93C73">
        <w:rPr>
          <w:rFonts w:ascii="Times New Roman" w:hAnsi="Times New Roman"/>
          <w:b/>
          <w:sz w:val="28"/>
          <w:szCs w:val="28"/>
        </w:rPr>
        <w:t>Уметь</w:t>
      </w:r>
      <w:r w:rsidRPr="00293C73">
        <w:rPr>
          <w:rFonts w:ascii="Times New Roman" w:hAnsi="Times New Roman"/>
          <w:sz w:val="28"/>
          <w:szCs w:val="28"/>
        </w:rPr>
        <w:t xml:space="preserve"> </w:t>
      </w:r>
    </w:p>
    <w:p w:rsidR="00B61C70" w:rsidRPr="00293C73" w:rsidRDefault="00BF166F" w:rsidP="00B61C70">
      <w:pPr>
        <w:pStyle w:val="a3"/>
        <w:numPr>
          <w:ilvl w:val="0"/>
          <w:numId w:val="7"/>
        </w:numPr>
        <w:spacing w:before="12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93C73">
        <w:rPr>
          <w:rFonts w:ascii="Times New Roman" w:hAnsi="Times New Roman"/>
          <w:sz w:val="28"/>
          <w:szCs w:val="28"/>
        </w:rPr>
        <w:t>использовать полученные знания и навыки для решения задач при выстраи</w:t>
      </w:r>
      <w:r w:rsidR="003C4EE1">
        <w:rPr>
          <w:rFonts w:ascii="Times New Roman" w:hAnsi="Times New Roman"/>
          <w:sz w:val="28"/>
          <w:szCs w:val="28"/>
        </w:rPr>
        <w:t>вании коммуникаций</w:t>
      </w:r>
    </w:p>
    <w:p w:rsidR="00B61C70" w:rsidRPr="00293C73" w:rsidRDefault="00BF166F" w:rsidP="00B61C70">
      <w:pPr>
        <w:pStyle w:val="a3"/>
        <w:numPr>
          <w:ilvl w:val="0"/>
          <w:numId w:val="7"/>
        </w:numPr>
        <w:spacing w:before="12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293C73">
        <w:rPr>
          <w:rFonts w:ascii="Times New Roman" w:hAnsi="Times New Roman"/>
          <w:sz w:val="28"/>
          <w:szCs w:val="28"/>
        </w:rPr>
        <w:t>формулировать понятные собеседнику сообщения</w:t>
      </w:r>
      <w:r w:rsidR="003C4EE1">
        <w:rPr>
          <w:rFonts w:ascii="Times New Roman" w:hAnsi="Times New Roman"/>
          <w:sz w:val="28"/>
          <w:szCs w:val="28"/>
        </w:rPr>
        <w:t>,</w:t>
      </w:r>
      <w:r w:rsidRPr="00293C73">
        <w:rPr>
          <w:rFonts w:ascii="Times New Roman" w:hAnsi="Times New Roman"/>
          <w:sz w:val="28"/>
          <w:szCs w:val="28"/>
        </w:rPr>
        <w:t xml:space="preserve"> точно передающие необходимый смысл, учитывающие точку з</w:t>
      </w:r>
      <w:r w:rsidR="003C4EE1">
        <w:rPr>
          <w:rFonts w:ascii="Times New Roman" w:hAnsi="Times New Roman"/>
          <w:sz w:val="28"/>
          <w:szCs w:val="28"/>
        </w:rPr>
        <w:t>рения собеседника/ов и контекст</w:t>
      </w:r>
      <w:r w:rsidRPr="00293C73">
        <w:rPr>
          <w:rFonts w:ascii="Times New Roman" w:hAnsi="Times New Roman"/>
          <w:sz w:val="28"/>
          <w:szCs w:val="28"/>
        </w:rPr>
        <w:t xml:space="preserve"> взаимодействия</w:t>
      </w:r>
    </w:p>
    <w:p w:rsidR="00B61C70" w:rsidRPr="00293C73" w:rsidRDefault="00BF166F" w:rsidP="00B61C70">
      <w:pPr>
        <w:pStyle w:val="a3"/>
        <w:numPr>
          <w:ilvl w:val="0"/>
          <w:numId w:val="7"/>
        </w:numPr>
        <w:ind w:left="360"/>
        <w:rPr>
          <w:rFonts w:ascii="Times New Roman" w:hAnsi="Times New Roman"/>
          <w:sz w:val="28"/>
          <w:szCs w:val="28"/>
        </w:rPr>
      </w:pPr>
      <w:r w:rsidRPr="00293C73">
        <w:rPr>
          <w:rFonts w:ascii="Times New Roman" w:hAnsi="Times New Roman"/>
          <w:sz w:val="28"/>
          <w:szCs w:val="28"/>
        </w:rPr>
        <w:t>понимать партнера по взаимодействию, задавать</w:t>
      </w:r>
      <w:r w:rsidR="003C4EE1">
        <w:rPr>
          <w:rFonts w:ascii="Times New Roman" w:hAnsi="Times New Roman"/>
          <w:sz w:val="28"/>
          <w:szCs w:val="28"/>
        </w:rPr>
        <w:t xml:space="preserve"> открытые,</w:t>
      </w:r>
      <w:r w:rsidRPr="00293C73">
        <w:rPr>
          <w:rFonts w:ascii="Times New Roman" w:hAnsi="Times New Roman"/>
          <w:sz w:val="28"/>
          <w:szCs w:val="28"/>
        </w:rPr>
        <w:t xml:space="preserve"> уточняющие вопросы для прояснения цели, смысла и содержания сообщения/текста</w:t>
      </w:r>
    </w:p>
    <w:p w:rsidR="00B61C70" w:rsidRPr="00293C73" w:rsidRDefault="003C4EE1" w:rsidP="00FA23E4">
      <w:pPr>
        <w:pStyle w:val="a3"/>
        <w:numPr>
          <w:ilvl w:val="0"/>
          <w:numId w:val="7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использовать</w:t>
      </w:r>
      <w:r w:rsidR="00BF166F" w:rsidRPr="00293C73">
        <w:rPr>
          <w:rFonts w:ascii="Times New Roman" w:hAnsi="Times New Roman"/>
          <w:sz w:val="28"/>
          <w:szCs w:val="28"/>
        </w:rPr>
        <w:t xml:space="preserve"> вспомогательные коммуникативные средства для повышения эффективности взаимодействия</w:t>
      </w:r>
      <w:r w:rsidR="00B61C70" w:rsidRPr="00293C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убедительности речи</w:t>
      </w:r>
      <w:r w:rsidR="00FA23E4" w:rsidRPr="00FA23E4">
        <w:rPr>
          <w:rFonts w:ascii="Times New Roman" w:hAnsi="Times New Roman"/>
          <w:sz w:val="28"/>
          <w:szCs w:val="28"/>
        </w:rPr>
        <w:t xml:space="preserve"> </w:t>
      </w:r>
      <w:r w:rsidR="00FA23E4">
        <w:rPr>
          <w:rFonts w:ascii="Times New Roman" w:hAnsi="Times New Roman"/>
          <w:sz w:val="28"/>
          <w:szCs w:val="28"/>
        </w:rPr>
        <w:t>(привлечение</w:t>
      </w:r>
      <w:r w:rsidR="00FA23E4" w:rsidRPr="00293C73">
        <w:rPr>
          <w:rFonts w:ascii="Times New Roman" w:hAnsi="Times New Roman"/>
          <w:sz w:val="28"/>
          <w:szCs w:val="28"/>
        </w:rPr>
        <w:t xml:space="preserve"> разными способами интереса со стороны слушателей, ориги</w:t>
      </w:r>
      <w:r w:rsidR="00FA23E4">
        <w:rPr>
          <w:rFonts w:ascii="Times New Roman" w:hAnsi="Times New Roman"/>
          <w:sz w:val="28"/>
          <w:szCs w:val="28"/>
        </w:rPr>
        <w:t>нальность и яркость выступления)</w:t>
      </w:r>
    </w:p>
    <w:p w:rsidR="003C4EE1" w:rsidRDefault="00B61C70" w:rsidP="00B61C70">
      <w:pPr>
        <w:pStyle w:val="a3"/>
        <w:numPr>
          <w:ilvl w:val="0"/>
          <w:numId w:val="7"/>
        </w:numPr>
        <w:ind w:left="360"/>
        <w:rPr>
          <w:rFonts w:ascii="Times New Roman" w:hAnsi="Times New Roman"/>
          <w:sz w:val="28"/>
          <w:szCs w:val="28"/>
        </w:rPr>
      </w:pPr>
      <w:r w:rsidRPr="00293C73">
        <w:rPr>
          <w:rFonts w:ascii="Times New Roman" w:hAnsi="Times New Roman"/>
          <w:sz w:val="28"/>
          <w:szCs w:val="28"/>
        </w:rPr>
        <w:t xml:space="preserve">оценивать соответствие </w:t>
      </w:r>
      <w:r w:rsidR="003C4EE1">
        <w:rPr>
          <w:rFonts w:ascii="Times New Roman" w:hAnsi="Times New Roman"/>
          <w:sz w:val="28"/>
          <w:szCs w:val="28"/>
        </w:rPr>
        <w:t>содержания</w:t>
      </w:r>
      <w:r w:rsidRPr="00293C73">
        <w:rPr>
          <w:rFonts w:ascii="Times New Roman" w:hAnsi="Times New Roman"/>
          <w:sz w:val="28"/>
          <w:szCs w:val="28"/>
        </w:rPr>
        <w:t xml:space="preserve"> публичного </w:t>
      </w:r>
      <w:r w:rsidR="003C4EE1">
        <w:rPr>
          <w:rFonts w:ascii="Times New Roman" w:hAnsi="Times New Roman"/>
          <w:sz w:val="28"/>
          <w:szCs w:val="28"/>
        </w:rPr>
        <w:t>выступления его цели и задачам</w:t>
      </w:r>
    </w:p>
    <w:p w:rsidR="00FA23E4" w:rsidRDefault="00FA23E4" w:rsidP="00B61C70">
      <w:pPr>
        <w:pStyle w:val="a3"/>
        <w:numPr>
          <w:ilvl w:val="0"/>
          <w:numId w:val="7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налаживать и удерживать контакт (вербальный и невербальный) со</w:t>
      </w:r>
      <w:r w:rsidR="00B61C70" w:rsidRPr="00293C73">
        <w:rPr>
          <w:rFonts w:ascii="Times New Roman" w:hAnsi="Times New Roman"/>
          <w:sz w:val="28"/>
          <w:szCs w:val="28"/>
        </w:rPr>
        <w:t xml:space="preserve"> слушател</w:t>
      </w:r>
      <w:r>
        <w:rPr>
          <w:rFonts w:ascii="Times New Roman" w:hAnsi="Times New Roman"/>
          <w:sz w:val="28"/>
          <w:szCs w:val="28"/>
        </w:rPr>
        <w:t>ями во время выступления</w:t>
      </w:r>
    </w:p>
    <w:p w:rsidR="00BF166F" w:rsidRPr="00293C73" w:rsidRDefault="00BF166F" w:rsidP="00691D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66F" w:rsidRPr="00293C73" w:rsidRDefault="00BF166F" w:rsidP="00BF166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293C73">
        <w:rPr>
          <w:rFonts w:ascii="Times New Roman" w:hAnsi="Times New Roman"/>
          <w:b/>
          <w:sz w:val="28"/>
          <w:szCs w:val="28"/>
        </w:rPr>
        <w:t xml:space="preserve">Иметь навыки </w:t>
      </w:r>
    </w:p>
    <w:p w:rsidR="00BF166F" w:rsidRPr="00293C73" w:rsidRDefault="00FA23E4" w:rsidP="00BF166F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сбора и </w:t>
      </w:r>
      <w:r w:rsidR="008E6B1A">
        <w:rPr>
          <w:rFonts w:ascii="Times New Roman" w:hAnsi="Times New Roman"/>
          <w:sz w:val="28"/>
          <w:szCs w:val="28"/>
        </w:rPr>
        <w:t>анализа теоретических, эмпирических, статистических и пр. данных</w:t>
      </w:r>
      <w:r w:rsidR="00BF166F" w:rsidRPr="00293C73">
        <w:rPr>
          <w:rFonts w:ascii="Times New Roman" w:hAnsi="Times New Roman"/>
          <w:sz w:val="28"/>
          <w:szCs w:val="28"/>
        </w:rPr>
        <w:t xml:space="preserve"> для </w:t>
      </w:r>
      <w:r w:rsidR="008E6B1A">
        <w:rPr>
          <w:rFonts w:ascii="Times New Roman" w:hAnsi="Times New Roman"/>
          <w:sz w:val="28"/>
          <w:szCs w:val="28"/>
        </w:rPr>
        <w:t>построения выступления</w:t>
      </w:r>
      <w:r w:rsidR="00BF166F" w:rsidRPr="00293C73">
        <w:rPr>
          <w:rFonts w:ascii="Times New Roman" w:hAnsi="Times New Roman"/>
          <w:sz w:val="28"/>
          <w:szCs w:val="28"/>
        </w:rPr>
        <w:t xml:space="preserve"> </w:t>
      </w:r>
    </w:p>
    <w:p w:rsidR="00B61C70" w:rsidRDefault="008E6B1A" w:rsidP="00BF166F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критического </w:t>
      </w:r>
      <w:r w:rsidR="00B61C70" w:rsidRPr="00293C73">
        <w:rPr>
          <w:rFonts w:ascii="Times New Roman" w:hAnsi="Times New Roman"/>
          <w:sz w:val="28"/>
          <w:szCs w:val="28"/>
        </w:rPr>
        <w:t>мышления</w:t>
      </w:r>
      <w:r w:rsidR="002A5E0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анализировать </w:t>
      </w:r>
      <w:r w:rsidR="002A5E03">
        <w:rPr>
          <w:rFonts w:ascii="Times New Roman" w:hAnsi="Times New Roman"/>
          <w:sz w:val="28"/>
          <w:szCs w:val="28"/>
        </w:rPr>
        <w:t xml:space="preserve">информацию и фактц, оценивать их достоверность, задавать вопросы и делать обоснованные выводы, для использования при формировании собственных суждений </w:t>
      </w:r>
    </w:p>
    <w:p w:rsidR="002A5E03" w:rsidRPr="00293C73" w:rsidRDefault="002A5E03" w:rsidP="00BF166F">
      <w:pPr>
        <w:pStyle w:val="a3"/>
        <w:numPr>
          <w:ilvl w:val="0"/>
          <w:numId w:val="6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креативного мышления: уметь придумывать новые не банальные способы решения задач пи помощи анализа, синтеза и эффективного использования имеющихся знаний</w:t>
      </w:r>
    </w:p>
    <w:p w:rsidR="00BF166F" w:rsidRDefault="002A5E03" w:rsidP="00BF166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понимания своего эмоционального состояния и </w:t>
      </w:r>
      <w:r w:rsidR="00BF166F" w:rsidRPr="00293C73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им</w:t>
      </w:r>
    </w:p>
    <w:p w:rsidR="002A5E03" w:rsidRDefault="002A5E03" w:rsidP="00BF166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эмпатии: распознавать намерения и мотивацию других людей и использовать информацию, содержащуюся в эмоциях в решении практических задач</w:t>
      </w:r>
    </w:p>
    <w:p w:rsidR="002A5E03" w:rsidRPr="00293C73" w:rsidRDefault="002A5E03" w:rsidP="00BF166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слушать, понимать и передавать информацию, выбирать и использовать такой способ и контекст передачи информации, который собеседник сможет легче и точнее воспринять</w:t>
      </w:r>
    </w:p>
    <w:p w:rsidR="00BF166F" w:rsidRDefault="00BF166F" w:rsidP="00A5010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A5E03">
        <w:rPr>
          <w:rFonts w:ascii="Times New Roman" w:hAnsi="Times New Roman"/>
          <w:sz w:val="28"/>
          <w:szCs w:val="28"/>
        </w:rPr>
        <w:t>речевого оформления публичного выступления (свободное, без чтения подготовленного письменного текста,</w:t>
      </w:r>
      <w:r w:rsidR="002A5E03">
        <w:rPr>
          <w:rFonts w:ascii="Times New Roman" w:hAnsi="Times New Roman"/>
          <w:sz w:val="28"/>
          <w:szCs w:val="28"/>
        </w:rPr>
        <w:t xml:space="preserve"> изложение материала)</w:t>
      </w:r>
    </w:p>
    <w:p w:rsidR="002A5E03" w:rsidRPr="002A5E03" w:rsidRDefault="002A5E03" w:rsidP="002A5E03">
      <w:pPr>
        <w:pStyle w:val="a3"/>
        <w:ind w:left="1117"/>
        <w:rPr>
          <w:rFonts w:ascii="Times New Roman" w:hAnsi="Times New Roman"/>
          <w:sz w:val="28"/>
          <w:szCs w:val="28"/>
        </w:rPr>
      </w:pPr>
    </w:p>
    <w:p w:rsidR="00BF166F" w:rsidRPr="00293C73" w:rsidRDefault="00BF166F" w:rsidP="00BF166F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293C73">
        <w:rPr>
          <w:rFonts w:ascii="Times New Roman" w:hAnsi="Times New Roman"/>
          <w:b/>
          <w:sz w:val="28"/>
          <w:szCs w:val="28"/>
        </w:rPr>
        <w:t>Осознавать</w:t>
      </w:r>
      <w:r w:rsidR="00B61C70" w:rsidRPr="00293C73">
        <w:rPr>
          <w:rFonts w:ascii="Times New Roman" w:hAnsi="Times New Roman"/>
          <w:sz w:val="28"/>
          <w:szCs w:val="28"/>
        </w:rPr>
        <w:t xml:space="preserve"> роль и место своей профессии </w:t>
      </w:r>
      <w:r w:rsidRPr="00293C73">
        <w:rPr>
          <w:rFonts w:ascii="Times New Roman" w:hAnsi="Times New Roman"/>
          <w:sz w:val="28"/>
          <w:szCs w:val="28"/>
        </w:rPr>
        <w:t>в общем процессе коммуникаций</w:t>
      </w:r>
    </w:p>
    <w:p w:rsidR="00691D48" w:rsidRPr="00293C73" w:rsidRDefault="00691D48" w:rsidP="00691D48">
      <w:pPr>
        <w:pStyle w:val="a3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1D48" w:rsidRPr="00293C73" w:rsidRDefault="00691D48" w:rsidP="00691D48">
      <w:pPr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требуется решить следующие </w:t>
      </w:r>
      <w:r w:rsidRPr="00293C7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93C73">
        <w:rPr>
          <w:rFonts w:ascii="Times New Roman" w:hAnsi="Times New Roman" w:cs="Times New Roman"/>
          <w:sz w:val="28"/>
          <w:szCs w:val="28"/>
        </w:rPr>
        <w:t>:</w:t>
      </w:r>
    </w:p>
    <w:p w:rsidR="00691D48" w:rsidRPr="00293C73" w:rsidRDefault="00691D48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Предложить методологию изучения дисциплины;</w:t>
      </w:r>
    </w:p>
    <w:p w:rsidR="00691D48" w:rsidRPr="00293C73" w:rsidRDefault="00691D48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B61C70" w:rsidRPr="00293C73">
        <w:rPr>
          <w:rFonts w:ascii="Times New Roman" w:hAnsi="Times New Roman" w:cs="Times New Roman"/>
          <w:sz w:val="28"/>
          <w:szCs w:val="28"/>
        </w:rPr>
        <w:t>коммуникационном процессе и его составляющих</w:t>
      </w:r>
      <w:r w:rsidRPr="00293C73">
        <w:rPr>
          <w:rFonts w:ascii="Times New Roman" w:hAnsi="Times New Roman" w:cs="Times New Roman"/>
          <w:sz w:val="28"/>
          <w:szCs w:val="28"/>
        </w:rPr>
        <w:t>;</w:t>
      </w:r>
    </w:p>
    <w:p w:rsidR="00B61C70" w:rsidRPr="00293C73" w:rsidRDefault="00B61C70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Дать представление о различных видах целевых аудиторий и особенностях воздействия на них;</w:t>
      </w:r>
    </w:p>
    <w:p w:rsidR="00691D48" w:rsidRPr="00293C73" w:rsidRDefault="00691D48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Дать представление о метод</w:t>
      </w:r>
      <w:r w:rsidR="00CD0411" w:rsidRPr="00293C73">
        <w:rPr>
          <w:rFonts w:ascii="Times New Roman" w:hAnsi="Times New Roman" w:cs="Times New Roman"/>
          <w:sz w:val="28"/>
          <w:szCs w:val="28"/>
        </w:rPr>
        <w:t>иках</w:t>
      </w:r>
      <w:r w:rsidRPr="00293C73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B61C70" w:rsidRPr="00293C73">
        <w:rPr>
          <w:rFonts w:ascii="Times New Roman" w:hAnsi="Times New Roman" w:cs="Times New Roman"/>
          <w:sz w:val="28"/>
          <w:szCs w:val="28"/>
        </w:rPr>
        <w:t>текстом</w:t>
      </w:r>
      <w:r w:rsidRPr="00293C73">
        <w:rPr>
          <w:rFonts w:ascii="Times New Roman" w:hAnsi="Times New Roman" w:cs="Times New Roman"/>
          <w:sz w:val="28"/>
          <w:szCs w:val="28"/>
        </w:rPr>
        <w:t>;</w:t>
      </w:r>
    </w:p>
    <w:p w:rsidR="00691D48" w:rsidRPr="00293C73" w:rsidRDefault="00691D48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Проанализировать место и функции субъектов </w:t>
      </w:r>
      <w:r w:rsidR="00B61C70" w:rsidRPr="00293C73">
        <w:rPr>
          <w:rFonts w:ascii="Times New Roman" w:hAnsi="Times New Roman" w:cs="Times New Roman"/>
          <w:sz w:val="28"/>
          <w:szCs w:val="28"/>
        </w:rPr>
        <w:t>коммуникационного процесса</w:t>
      </w:r>
    </w:p>
    <w:p w:rsidR="00B61C70" w:rsidRPr="00293C73" w:rsidRDefault="00B61C70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Дать представление о </w:t>
      </w:r>
      <w:r w:rsidR="00CD0411" w:rsidRPr="00293C73">
        <w:rPr>
          <w:rFonts w:ascii="Times New Roman" w:hAnsi="Times New Roman" w:cs="Times New Roman"/>
          <w:sz w:val="28"/>
          <w:szCs w:val="28"/>
        </w:rPr>
        <w:t>формировании четкой</w:t>
      </w:r>
      <w:r w:rsidRPr="00293C73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CD0411" w:rsidRPr="00293C73">
        <w:rPr>
          <w:rFonts w:ascii="Times New Roman" w:hAnsi="Times New Roman" w:cs="Times New Roman"/>
          <w:sz w:val="28"/>
          <w:szCs w:val="28"/>
        </w:rPr>
        <w:t>текста (выступления)</w:t>
      </w:r>
    </w:p>
    <w:p w:rsidR="00B61C70" w:rsidRPr="00293C73" w:rsidRDefault="00B61C70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Дать представление о составляющих эффективного выступления</w:t>
      </w:r>
    </w:p>
    <w:p w:rsidR="00691D48" w:rsidRPr="00293C73" w:rsidRDefault="00691D48" w:rsidP="00691D48">
      <w:pPr>
        <w:pStyle w:val="a3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Способствовать формированию профессиональных и развитию общенаучных компетенций:</w:t>
      </w:r>
    </w:p>
    <w:p w:rsidR="00691D48" w:rsidRPr="00293C73" w:rsidRDefault="00691D48" w:rsidP="00691D48">
      <w:pPr>
        <w:pStyle w:val="a3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Развить способности творческого использования полученных</w:t>
      </w:r>
      <w:r w:rsidR="00B61C70" w:rsidRPr="00293C73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293C73">
        <w:rPr>
          <w:rFonts w:ascii="Times New Roman" w:hAnsi="Times New Roman" w:cs="Times New Roman"/>
          <w:sz w:val="28"/>
          <w:szCs w:val="28"/>
        </w:rPr>
        <w:t>.</w:t>
      </w:r>
    </w:p>
    <w:p w:rsidR="00691D48" w:rsidRPr="00293C73" w:rsidRDefault="00691D48" w:rsidP="00691D48">
      <w:pPr>
        <w:pStyle w:val="a3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Развивать навыки творческого мышления на основе работы с текстами </w:t>
      </w:r>
      <w:r w:rsidR="00B61C70" w:rsidRPr="00293C73">
        <w:rPr>
          <w:rFonts w:ascii="Times New Roman" w:hAnsi="Times New Roman" w:cs="Times New Roman"/>
          <w:sz w:val="28"/>
          <w:szCs w:val="28"/>
        </w:rPr>
        <w:t>графикой, посредством деловых игр</w:t>
      </w:r>
      <w:r w:rsidRPr="00293C73">
        <w:rPr>
          <w:rFonts w:ascii="Times New Roman" w:hAnsi="Times New Roman" w:cs="Times New Roman"/>
          <w:sz w:val="28"/>
          <w:szCs w:val="28"/>
        </w:rPr>
        <w:t>;</w:t>
      </w:r>
    </w:p>
    <w:p w:rsidR="00CD0411" w:rsidRPr="00293C73" w:rsidRDefault="00CD0411" w:rsidP="00691D48">
      <w:pPr>
        <w:pStyle w:val="a3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Развить критическое мышление;</w:t>
      </w:r>
    </w:p>
    <w:p w:rsidR="00CD0411" w:rsidRPr="00293C73" w:rsidRDefault="00CD0411" w:rsidP="00691D48">
      <w:pPr>
        <w:pStyle w:val="a3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>Развить навыки эмоционального интеллекта;</w:t>
      </w:r>
    </w:p>
    <w:p w:rsidR="00691D48" w:rsidRPr="00293C73" w:rsidRDefault="00691D48" w:rsidP="00691D48">
      <w:pPr>
        <w:pStyle w:val="a3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С формировать способности самостоятельно </w:t>
      </w:r>
      <w:r w:rsidR="00B61C70" w:rsidRPr="00293C73">
        <w:rPr>
          <w:rFonts w:ascii="Times New Roman" w:hAnsi="Times New Roman" w:cs="Times New Roman"/>
          <w:sz w:val="28"/>
          <w:szCs w:val="28"/>
        </w:rPr>
        <w:t xml:space="preserve">подбирать аргументацию, </w:t>
      </w:r>
      <w:r w:rsidR="002D1342" w:rsidRPr="00293C73">
        <w:rPr>
          <w:rFonts w:ascii="Times New Roman" w:hAnsi="Times New Roman" w:cs="Times New Roman"/>
          <w:sz w:val="28"/>
          <w:szCs w:val="28"/>
        </w:rPr>
        <w:t>тезисы, посылы к слушателям во время публичного выступления;</w:t>
      </w:r>
    </w:p>
    <w:p w:rsidR="00691D48" w:rsidRPr="00293C73" w:rsidRDefault="00691D48" w:rsidP="00691D48">
      <w:pPr>
        <w:pStyle w:val="a3"/>
        <w:numPr>
          <w:ilvl w:val="1"/>
          <w:numId w:val="4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93C73">
        <w:rPr>
          <w:rFonts w:ascii="Times New Roman" w:hAnsi="Times New Roman" w:cs="Times New Roman"/>
          <w:sz w:val="28"/>
          <w:szCs w:val="28"/>
        </w:rPr>
        <w:t xml:space="preserve">Обеспечить развитие мировоззренческой культуры учащихся, способности решать </w:t>
      </w:r>
      <w:r w:rsidR="002D1342" w:rsidRPr="00293C73">
        <w:rPr>
          <w:rFonts w:ascii="Times New Roman" w:hAnsi="Times New Roman" w:cs="Times New Roman"/>
          <w:sz w:val="28"/>
          <w:szCs w:val="28"/>
        </w:rPr>
        <w:t>кроскультурные задачи</w:t>
      </w:r>
      <w:r w:rsidRPr="00293C73">
        <w:rPr>
          <w:rFonts w:ascii="Times New Roman" w:hAnsi="Times New Roman" w:cs="Times New Roman"/>
          <w:sz w:val="28"/>
          <w:szCs w:val="28"/>
        </w:rPr>
        <w:t>.</w:t>
      </w:r>
    </w:p>
    <w:p w:rsidR="00691D48" w:rsidRPr="00293C73" w:rsidRDefault="00691D48" w:rsidP="00691D48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48" w:rsidRPr="00293C73" w:rsidRDefault="00691D48" w:rsidP="00691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19" w:rsidRDefault="00683419" w:rsidP="0068341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</w:p>
    <w:p w:rsidR="00CD0411" w:rsidRPr="0028140D" w:rsidRDefault="00CD0411" w:rsidP="00CD0411">
      <w:pPr>
        <w:textAlignment w:val="bottom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 xml:space="preserve">Освоение данной дисциплины необходимо для </w:t>
      </w:r>
      <w:r w:rsidRPr="0028140D">
        <w:rPr>
          <w:rFonts w:ascii="Times New Roman" w:hAnsi="Times New Roman" w:cs="Times New Roman"/>
          <w:b/>
          <w:sz w:val="28"/>
          <w:szCs w:val="28"/>
        </w:rPr>
        <w:t>углубленного</w:t>
      </w:r>
      <w:r w:rsidRPr="0028140D">
        <w:rPr>
          <w:rFonts w:ascii="Times New Roman" w:hAnsi="Times New Roman" w:cs="Times New Roman"/>
          <w:sz w:val="28"/>
          <w:szCs w:val="28"/>
        </w:rPr>
        <w:t xml:space="preserve"> </w:t>
      </w:r>
      <w:r w:rsidRPr="0028140D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Pr="0028140D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28140D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Pr="0028140D">
        <w:rPr>
          <w:rFonts w:ascii="Times New Roman" w:hAnsi="Times New Roman" w:cs="Times New Roman"/>
          <w:sz w:val="28"/>
          <w:szCs w:val="28"/>
        </w:rPr>
        <w:t xml:space="preserve"> выпускника МГУ:</w:t>
      </w:r>
    </w:p>
    <w:p w:rsidR="00293C73" w:rsidRPr="00F85D72" w:rsidRDefault="00CD0411" w:rsidP="00CD0411">
      <w:pPr>
        <w:pStyle w:val="a3"/>
        <w:numPr>
          <w:ilvl w:val="0"/>
          <w:numId w:val="19"/>
        </w:numPr>
        <w:spacing w:after="12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  <w:r w:rsidRPr="00F85D72">
        <w:rPr>
          <w:rFonts w:ascii="Times New Roman" w:hAnsi="Times New Roman" w:cs="Times New Roman"/>
          <w:sz w:val="28"/>
          <w:szCs w:val="28"/>
        </w:rPr>
        <w:t>управленческая деятельность: ПК-1,</w:t>
      </w:r>
      <w:r w:rsidR="00F85D72" w:rsidRPr="00F85D72">
        <w:rPr>
          <w:rFonts w:ascii="Times New Roman" w:hAnsi="Times New Roman" w:cs="Times New Roman"/>
          <w:sz w:val="28"/>
          <w:szCs w:val="28"/>
        </w:rPr>
        <w:t xml:space="preserve"> ПК-3,</w:t>
      </w:r>
      <w:r w:rsidRPr="00F85D72">
        <w:rPr>
          <w:rFonts w:ascii="Times New Roman" w:hAnsi="Times New Roman" w:cs="Times New Roman"/>
          <w:sz w:val="28"/>
          <w:szCs w:val="28"/>
        </w:rPr>
        <w:t xml:space="preserve"> </w:t>
      </w:r>
      <w:r w:rsidR="00F85D72" w:rsidRPr="00F85D72">
        <w:rPr>
          <w:rFonts w:ascii="Times New Roman" w:hAnsi="Times New Roman" w:cs="Times New Roman"/>
          <w:sz w:val="28"/>
          <w:szCs w:val="28"/>
        </w:rPr>
        <w:t>ПК-5</w:t>
      </w:r>
    </w:p>
    <w:p w:rsidR="00293C73" w:rsidRPr="00F85D72" w:rsidRDefault="00CD0411" w:rsidP="00293C73">
      <w:pPr>
        <w:pStyle w:val="a3"/>
        <w:numPr>
          <w:ilvl w:val="0"/>
          <w:numId w:val="19"/>
        </w:numPr>
        <w:spacing w:after="12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  <w:r w:rsidRPr="00F85D72">
        <w:rPr>
          <w:rFonts w:ascii="Times New Roman" w:hAnsi="Times New Roman" w:cs="Times New Roman"/>
          <w:sz w:val="28"/>
          <w:szCs w:val="28"/>
        </w:rPr>
        <w:t>организационная деятельность</w:t>
      </w:r>
      <w:r w:rsidR="00293C73" w:rsidRPr="00F85D72">
        <w:rPr>
          <w:rFonts w:ascii="Times New Roman" w:hAnsi="Times New Roman" w:cs="Times New Roman"/>
          <w:sz w:val="28"/>
          <w:szCs w:val="28"/>
        </w:rPr>
        <w:t xml:space="preserve"> - ПК-2</w:t>
      </w:r>
      <w:r w:rsidR="00F85D72">
        <w:rPr>
          <w:rFonts w:ascii="Times New Roman" w:hAnsi="Times New Roman" w:cs="Times New Roman"/>
          <w:sz w:val="28"/>
          <w:szCs w:val="28"/>
        </w:rPr>
        <w:t>, ПК-3, ПК-4</w:t>
      </w:r>
    </w:p>
    <w:p w:rsidR="00CD0411" w:rsidRPr="00F85D72" w:rsidRDefault="00CD0411" w:rsidP="00CD0411">
      <w:pPr>
        <w:pStyle w:val="a3"/>
        <w:numPr>
          <w:ilvl w:val="0"/>
          <w:numId w:val="19"/>
        </w:numPr>
        <w:spacing w:after="12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  <w:r w:rsidRPr="00F85D72">
        <w:rPr>
          <w:rFonts w:ascii="Times New Roman" w:hAnsi="Times New Roman" w:cs="Times New Roman"/>
          <w:sz w:val="28"/>
          <w:szCs w:val="28"/>
        </w:rPr>
        <w:t>проектная деятельность: ПК-</w:t>
      </w:r>
      <w:r w:rsidR="00293C73" w:rsidRPr="00F85D72">
        <w:rPr>
          <w:rFonts w:ascii="Times New Roman" w:hAnsi="Times New Roman" w:cs="Times New Roman"/>
          <w:sz w:val="28"/>
          <w:szCs w:val="28"/>
        </w:rPr>
        <w:t>3, ПК-</w:t>
      </w:r>
      <w:r w:rsidR="00F85D72" w:rsidRPr="00F85D72">
        <w:rPr>
          <w:rFonts w:ascii="Times New Roman" w:hAnsi="Times New Roman" w:cs="Times New Roman"/>
          <w:sz w:val="28"/>
          <w:szCs w:val="28"/>
        </w:rPr>
        <w:t>6, ПК-10</w:t>
      </w:r>
    </w:p>
    <w:p w:rsidR="00293C73" w:rsidRPr="00F85D72" w:rsidRDefault="00293C73" w:rsidP="00CD0411">
      <w:pPr>
        <w:pStyle w:val="a3"/>
        <w:numPr>
          <w:ilvl w:val="0"/>
          <w:numId w:val="19"/>
        </w:numPr>
        <w:spacing w:after="12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  <w:r w:rsidRPr="00F85D72">
        <w:rPr>
          <w:rFonts w:ascii="Times New Roman" w:hAnsi="Times New Roman" w:cs="Times New Roman"/>
          <w:sz w:val="28"/>
          <w:szCs w:val="28"/>
        </w:rPr>
        <w:t>Креативное и критическое мышление – ПК-5; ПК-6</w:t>
      </w:r>
    </w:p>
    <w:p w:rsidR="00293C73" w:rsidRPr="00F85D72" w:rsidRDefault="00CD0411" w:rsidP="00CD0411">
      <w:pPr>
        <w:pStyle w:val="a3"/>
        <w:numPr>
          <w:ilvl w:val="0"/>
          <w:numId w:val="19"/>
        </w:numPr>
        <w:spacing w:after="12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  <w:r w:rsidRPr="00F85D72">
        <w:rPr>
          <w:rFonts w:ascii="Times New Roman" w:hAnsi="Times New Roman" w:cs="Times New Roman"/>
          <w:sz w:val="28"/>
          <w:szCs w:val="28"/>
        </w:rPr>
        <w:t xml:space="preserve">коммуникативный процесс: </w:t>
      </w:r>
      <w:r w:rsidR="00F85D72" w:rsidRPr="00F85D72">
        <w:rPr>
          <w:rFonts w:ascii="Times New Roman" w:hAnsi="Times New Roman" w:cs="Times New Roman"/>
          <w:sz w:val="28"/>
          <w:szCs w:val="28"/>
        </w:rPr>
        <w:t>ПК -7,</w:t>
      </w:r>
      <w:r w:rsidR="00F85D72">
        <w:rPr>
          <w:rFonts w:ascii="Times New Roman" w:hAnsi="Times New Roman" w:cs="Times New Roman"/>
          <w:sz w:val="28"/>
          <w:szCs w:val="28"/>
        </w:rPr>
        <w:t xml:space="preserve"> </w:t>
      </w:r>
      <w:r w:rsidRPr="00F85D72">
        <w:rPr>
          <w:rFonts w:ascii="Times New Roman" w:hAnsi="Times New Roman" w:cs="Times New Roman"/>
          <w:sz w:val="28"/>
          <w:szCs w:val="28"/>
        </w:rPr>
        <w:t>ПК-</w:t>
      </w:r>
      <w:r w:rsidR="00F85D72" w:rsidRPr="00F85D72">
        <w:rPr>
          <w:rFonts w:ascii="Times New Roman" w:hAnsi="Times New Roman" w:cs="Times New Roman"/>
          <w:sz w:val="28"/>
          <w:szCs w:val="28"/>
        </w:rPr>
        <w:t>8; ПК-9; ПК-10</w:t>
      </w:r>
    </w:p>
    <w:p w:rsidR="00CD0411" w:rsidRPr="00F85D72" w:rsidRDefault="00CD0411" w:rsidP="00CD0411">
      <w:pPr>
        <w:pStyle w:val="a3"/>
        <w:numPr>
          <w:ilvl w:val="0"/>
          <w:numId w:val="19"/>
        </w:numPr>
        <w:spacing w:after="12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  <w:r w:rsidRPr="00F85D72">
        <w:rPr>
          <w:rFonts w:ascii="Times New Roman" w:hAnsi="Times New Roman" w:cs="Times New Roman"/>
          <w:sz w:val="28"/>
          <w:szCs w:val="28"/>
        </w:rPr>
        <w:t>информационно-</w:t>
      </w:r>
      <w:r w:rsidR="00293C73" w:rsidRPr="00F85D72">
        <w:rPr>
          <w:rFonts w:ascii="Times New Roman" w:hAnsi="Times New Roman" w:cs="Times New Roman"/>
          <w:sz w:val="28"/>
          <w:szCs w:val="28"/>
        </w:rPr>
        <w:t>аналитическая деятельность</w:t>
      </w:r>
      <w:r w:rsidR="00F85D72" w:rsidRPr="00F85D72">
        <w:rPr>
          <w:rFonts w:ascii="Times New Roman" w:hAnsi="Times New Roman" w:cs="Times New Roman"/>
          <w:sz w:val="28"/>
          <w:szCs w:val="28"/>
        </w:rPr>
        <w:t>: ПК-11</w:t>
      </w:r>
      <w:r w:rsidR="00F85D72">
        <w:rPr>
          <w:rFonts w:ascii="Times New Roman" w:hAnsi="Times New Roman" w:cs="Times New Roman"/>
          <w:sz w:val="28"/>
          <w:szCs w:val="28"/>
        </w:rPr>
        <w:t>, ПК-4</w:t>
      </w:r>
    </w:p>
    <w:p w:rsidR="00CD0411" w:rsidRPr="00F85D72" w:rsidRDefault="00CD0411" w:rsidP="00CD0411">
      <w:pPr>
        <w:spacing w:after="120" w:line="240" w:lineRule="auto"/>
        <w:textAlignment w:val="bottom"/>
        <w:rPr>
          <w:rFonts w:ascii="Times New Roman" w:hAnsi="Times New Roman"/>
        </w:rPr>
      </w:pPr>
    </w:p>
    <w:p w:rsidR="00683419" w:rsidRDefault="00683419" w:rsidP="00683419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D7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(ООП):</w:t>
      </w:r>
    </w:p>
    <w:p w:rsidR="00691D48" w:rsidRPr="00B16495" w:rsidRDefault="00691D48" w:rsidP="00691D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95">
        <w:rPr>
          <w:rFonts w:ascii="Times New Roman" w:hAnsi="Times New Roman" w:cs="Times New Roman"/>
          <w:sz w:val="28"/>
          <w:szCs w:val="28"/>
        </w:rPr>
        <w:t>Дисциплина «</w:t>
      </w:r>
      <w:r>
        <w:rPr>
          <w:rFonts w:ascii="Times New Roman" w:hAnsi="Times New Roman" w:cs="Times New Roman"/>
          <w:sz w:val="28"/>
          <w:szCs w:val="28"/>
        </w:rPr>
        <w:t>Эффективные коммуникации</w:t>
      </w:r>
      <w:r w:rsidRPr="00B16495">
        <w:rPr>
          <w:rFonts w:ascii="Times New Roman" w:hAnsi="Times New Roman" w:cs="Times New Roman"/>
          <w:sz w:val="28"/>
          <w:szCs w:val="28"/>
        </w:rPr>
        <w:t>» входит в вариат</w:t>
      </w:r>
      <w:r>
        <w:rPr>
          <w:rFonts w:ascii="Times New Roman" w:hAnsi="Times New Roman" w:cs="Times New Roman"/>
          <w:sz w:val="28"/>
          <w:szCs w:val="28"/>
        </w:rPr>
        <w:t>ивную часть блока профессиональ</w:t>
      </w:r>
      <w:r w:rsidRPr="00B16495">
        <w:rPr>
          <w:rFonts w:ascii="Times New Roman" w:hAnsi="Times New Roman" w:cs="Times New Roman"/>
          <w:sz w:val="28"/>
          <w:szCs w:val="28"/>
        </w:rPr>
        <w:t>ной подготовки ООП и ориентирована на закрепление универсальных и углубленное формирование перечисленных выше профессиональных компетенций выпускника МГУ.</w:t>
      </w:r>
    </w:p>
    <w:p w:rsidR="00691D48" w:rsidRDefault="00691D48" w:rsidP="00691D48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411" w:rsidRPr="00CD0411" w:rsidRDefault="00683419" w:rsidP="00CD04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 по дисциплине, соотнесенные с планируемыми результатами освоения образовательной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668"/>
      </w:tblGrid>
      <w:tr w:rsidR="00CD0411" w:rsidRPr="004E72B0" w:rsidTr="0028140D">
        <w:tc>
          <w:tcPr>
            <w:tcW w:w="1795" w:type="dxa"/>
            <w:shd w:val="clear" w:color="auto" w:fill="D9D9D9"/>
          </w:tcPr>
          <w:p w:rsidR="00CD0411" w:rsidRPr="00CD0411" w:rsidRDefault="00CD0411" w:rsidP="0028140D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411">
              <w:rPr>
                <w:rFonts w:ascii="Times New Roman" w:hAnsi="Times New Roman"/>
                <w:b/>
                <w:szCs w:val="28"/>
              </w:rPr>
              <w:t>Формируемые компетенции</w:t>
            </w:r>
          </w:p>
        </w:tc>
        <w:tc>
          <w:tcPr>
            <w:tcW w:w="7668" w:type="dxa"/>
            <w:shd w:val="clear" w:color="auto" w:fill="D9D9D9"/>
          </w:tcPr>
          <w:p w:rsidR="00CD0411" w:rsidRPr="00CD0411" w:rsidRDefault="00CD0411" w:rsidP="0028140D">
            <w:pPr>
              <w:pStyle w:val="a3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411">
              <w:rPr>
                <w:rFonts w:ascii="Times New Roman" w:hAnsi="Times New Roman"/>
                <w:b/>
                <w:szCs w:val="28"/>
              </w:rPr>
              <w:t>Планируемые результаты обучения по дисциплине</w:t>
            </w:r>
          </w:p>
        </w:tc>
      </w:tr>
      <w:tr w:rsidR="00293C73" w:rsidRPr="00E76ABB" w:rsidTr="0028140D">
        <w:tc>
          <w:tcPr>
            <w:tcW w:w="1795" w:type="dxa"/>
            <w:shd w:val="clear" w:color="auto" w:fill="auto"/>
          </w:tcPr>
          <w:p w:rsidR="00293C73" w:rsidRPr="00E76ABB" w:rsidRDefault="00293C73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76ABB">
              <w:rPr>
                <w:rFonts w:ascii="Times New Roman" w:hAnsi="Times New Roman"/>
                <w:szCs w:val="28"/>
              </w:rPr>
              <w:t>ПК 1</w:t>
            </w:r>
          </w:p>
        </w:tc>
        <w:tc>
          <w:tcPr>
            <w:tcW w:w="7668" w:type="dxa"/>
            <w:shd w:val="clear" w:color="auto" w:fill="auto"/>
          </w:tcPr>
          <w:p w:rsidR="00293C73" w:rsidRPr="00E76ABB" w:rsidRDefault="00F85D72" w:rsidP="00CD0411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293C73">
              <w:rPr>
                <w:rFonts w:ascii="Times New Roman" w:hAnsi="Times New Roman"/>
                <w:szCs w:val="28"/>
              </w:rPr>
              <w:t>пособность управлять коммуникационным процессом, влиять на принятие решений группой</w:t>
            </w:r>
          </w:p>
        </w:tc>
      </w:tr>
      <w:tr w:rsidR="00293C73" w:rsidRPr="00E76ABB" w:rsidTr="0028140D">
        <w:tc>
          <w:tcPr>
            <w:tcW w:w="1795" w:type="dxa"/>
            <w:shd w:val="clear" w:color="auto" w:fill="auto"/>
          </w:tcPr>
          <w:p w:rsidR="00293C73" w:rsidRPr="00E76ABB" w:rsidRDefault="00293C73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76ABB">
              <w:rPr>
                <w:rFonts w:ascii="Times New Roman" w:hAnsi="Times New Roman"/>
                <w:szCs w:val="28"/>
              </w:rPr>
              <w:t>ПК 2</w:t>
            </w:r>
          </w:p>
        </w:tc>
        <w:tc>
          <w:tcPr>
            <w:tcW w:w="7668" w:type="dxa"/>
            <w:shd w:val="clear" w:color="auto" w:fill="auto"/>
          </w:tcPr>
          <w:p w:rsidR="00293C73" w:rsidRPr="00E76ABB" w:rsidRDefault="00293C73" w:rsidP="00CD0411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76ABB">
              <w:rPr>
                <w:rFonts w:ascii="Times New Roman" w:hAnsi="Times New Roman"/>
                <w:szCs w:val="28"/>
              </w:rPr>
              <w:t>способность принимать участие в организации работы коммуникационных подразделений и служб по связям с общественностью..</w:t>
            </w:r>
          </w:p>
        </w:tc>
      </w:tr>
      <w:tr w:rsidR="00CD0411" w:rsidRPr="00E76ABB" w:rsidTr="0028140D">
        <w:tc>
          <w:tcPr>
            <w:tcW w:w="1795" w:type="dxa"/>
            <w:shd w:val="clear" w:color="auto" w:fill="auto"/>
          </w:tcPr>
          <w:p w:rsidR="00CD0411" w:rsidRPr="00E76ABB" w:rsidRDefault="00293C73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3</w:t>
            </w:r>
          </w:p>
        </w:tc>
        <w:tc>
          <w:tcPr>
            <w:tcW w:w="7668" w:type="dxa"/>
            <w:shd w:val="clear" w:color="auto" w:fill="auto"/>
          </w:tcPr>
          <w:p w:rsidR="00CD0411" w:rsidRPr="00E76ABB" w:rsidRDefault="00CD0411" w:rsidP="00CD0411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76ABB">
              <w:rPr>
                <w:rFonts w:ascii="Times New Roman" w:hAnsi="Times New Roman"/>
                <w:szCs w:val="28"/>
              </w:rPr>
              <w:t>способность разрабатывать креативные проекты</w:t>
            </w:r>
            <w:r w:rsidR="00E76ABB" w:rsidRPr="00E76ABB">
              <w:rPr>
                <w:rFonts w:ascii="Times New Roman" w:hAnsi="Times New Roman"/>
                <w:szCs w:val="28"/>
              </w:rPr>
              <w:t xml:space="preserve"> в рамках коммуникационного процесса с разными целевыми группами</w:t>
            </w:r>
            <w:r w:rsidRPr="00E76AB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D0411" w:rsidRPr="00E76ABB" w:rsidTr="0028140D">
        <w:tc>
          <w:tcPr>
            <w:tcW w:w="1795" w:type="dxa"/>
            <w:shd w:val="clear" w:color="auto" w:fill="auto"/>
          </w:tcPr>
          <w:p w:rsidR="00CD0411" w:rsidRPr="00756B28" w:rsidRDefault="00CD0411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756B28">
              <w:rPr>
                <w:rFonts w:ascii="Times New Roman" w:hAnsi="Times New Roman"/>
                <w:szCs w:val="28"/>
              </w:rPr>
              <w:t>ПК 4</w:t>
            </w:r>
          </w:p>
        </w:tc>
        <w:tc>
          <w:tcPr>
            <w:tcW w:w="7668" w:type="dxa"/>
            <w:shd w:val="clear" w:color="auto" w:fill="auto"/>
          </w:tcPr>
          <w:p w:rsidR="00CD0411" w:rsidRPr="00E76ABB" w:rsidRDefault="00E76ABB" w:rsidP="00756B28">
            <w:pPr>
              <w:rPr>
                <w:rFonts w:ascii="Times New Roman" w:hAnsi="Times New Roman"/>
                <w:szCs w:val="28"/>
              </w:rPr>
            </w:pPr>
            <w:r w:rsidRPr="00756B28">
              <w:rPr>
                <w:rFonts w:ascii="Times New Roman" w:hAnsi="Times New Roman"/>
                <w:szCs w:val="28"/>
              </w:rPr>
              <w:t>с</w:t>
            </w:r>
            <w:r w:rsidR="00CD0411" w:rsidRPr="00756B28">
              <w:rPr>
                <w:rFonts w:ascii="Times New Roman" w:hAnsi="Times New Roman"/>
                <w:szCs w:val="28"/>
              </w:rPr>
              <w:t xml:space="preserve">пособность </w:t>
            </w:r>
            <w:r w:rsidRPr="00756B28">
              <w:rPr>
                <w:rFonts w:ascii="Times New Roman" w:hAnsi="Times New Roman"/>
                <w:szCs w:val="28"/>
              </w:rPr>
              <w:t>определять</w:t>
            </w:r>
            <w:r w:rsidR="00756B28" w:rsidRPr="00756B28">
              <w:rPr>
                <w:rFonts w:ascii="Times New Roman" w:hAnsi="Times New Roman"/>
                <w:szCs w:val="28"/>
              </w:rPr>
              <w:t xml:space="preserve"> и сегментировать</w:t>
            </w:r>
            <w:r w:rsidRPr="00756B28">
              <w:rPr>
                <w:rFonts w:ascii="Times New Roman" w:hAnsi="Times New Roman"/>
                <w:szCs w:val="28"/>
              </w:rPr>
              <w:t xml:space="preserve"> целевую аудиторию </w:t>
            </w:r>
            <w:r w:rsidR="00756B28" w:rsidRPr="00756B28">
              <w:rPr>
                <w:rFonts w:ascii="Times New Roman" w:hAnsi="Times New Roman"/>
                <w:szCs w:val="28"/>
              </w:rPr>
              <w:t>любого проекта</w:t>
            </w:r>
            <w:r w:rsidR="00756B28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CD0411" w:rsidTr="0028140D">
        <w:tc>
          <w:tcPr>
            <w:tcW w:w="1795" w:type="dxa"/>
            <w:shd w:val="clear" w:color="auto" w:fill="auto"/>
          </w:tcPr>
          <w:p w:rsidR="00CD0411" w:rsidRPr="00E76ABB" w:rsidRDefault="00CD0411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76ABB">
              <w:rPr>
                <w:rFonts w:ascii="Times New Roman" w:hAnsi="Times New Roman"/>
                <w:szCs w:val="28"/>
              </w:rPr>
              <w:t>ПК 5</w:t>
            </w:r>
          </w:p>
        </w:tc>
        <w:tc>
          <w:tcPr>
            <w:tcW w:w="7668" w:type="dxa"/>
            <w:shd w:val="clear" w:color="auto" w:fill="auto"/>
          </w:tcPr>
          <w:p w:rsidR="00CD0411" w:rsidRPr="00F85D72" w:rsidRDefault="00F85D72" w:rsidP="0028140D">
            <w:pPr>
              <w:pStyle w:val="a3"/>
              <w:ind w:left="0"/>
              <w:rPr>
                <w:rFonts w:ascii="Times New Roman" w:hAnsi="Times New Roman"/>
              </w:rPr>
            </w:pPr>
            <w:r w:rsidRPr="00F85D72">
              <w:rPr>
                <w:rFonts w:ascii="Times New Roman" w:hAnsi="Times New Roman"/>
              </w:rPr>
              <w:t>с</w:t>
            </w:r>
            <w:r w:rsidR="00E76ABB" w:rsidRPr="00F85D72">
              <w:rPr>
                <w:rFonts w:ascii="Times New Roman" w:hAnsi="Times New Roman"/>
              </w:rPr>
              <w:t xml:space="preserve">пособность к критическому мышлению в процессе работе с информационными материалами и в процессе  коммуникаций </w:t>
            </w:r>
          </w:p>
        </w:tc>
      </w:tr>
      <w:tr w:rsidR="00CD0411" w:rsidTr="0028140D">
        <w:tc>
          <w:tcPr>
            <w:tcW w:w="1795" w:type="dxa"/>
            <w:shd w:val="clear" w:color="auto" w:fill="auto"/>
          </w:tcPr>
          <w:p w:rsidR="00CD0411" w:rsidRPr="00756B28" w:rsidRDefault="00CD0411" w:rsidP="00293C73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756B28">
              <w:rPr>
                <w:rFonts w:ascii="Times New Roman" w:hAnsi="Times New Roman"/>
                <w:szCs w:val="28"/>
              </w:rPr>
              <w:t xml:space="preserve">ПК </w:t>
            </w:r>
            <w:r w:rsidR="00293C73" w:rsidRPr="00756B28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7668" w:type="dxa"/>
            <w:shd w:val="clear" w:color="auto" w:fill="auto"/>
          </w:tcPr>
          <w:p w:rsidR="00CD0411" w:rsidRPr="00F85D72" w:rsidRDefault="00F85D72" w:rsidP="0028140D">
            <w:pPr>
              <w:pStyle w:val="a3"/>
              <w:ind w:left="0"/>
              <w:rPr>
                <w:rFonts w:ascii="Times New Roman" w:hAnsi="Times New Roman"/>
              </w:rPr>
            </w:pPr>
            <w:r w:rsidRPr="00F85D72">
              <w:rPr>
                <w:rFonts w:ascii="Times New Roman" w:hAnsi="Times New Roman"/>
              </w:rPr>
              <w:t>с</w:t>
            </w:r>
            <w:r w:rsidR="00E76ABB" w:rsidRPr="00F85D72">
              <w:rPr>
                <w:rFonts w:ascii="Times New Roman" w:hAnsi="Times New Roman"/>
              </w:rPr>
              <w:t>пособность к креативному мышлению в процессе разработки инструментов ПР-стратегии</w:t>
            </w:r>
          </w:p>
        </w:tc>
      </w:tr>
      <w:tr w:rsidR="00CD0411" w:rsidTr="0028140D">
        <w:tc>
          <w:tcPr>
            <w:tcW w:w="1795" w:type="dxa"/>
            <w:shd w:val="clear" w:color="auto" w:fill="auto"/>
          </w:tcPr>
          <w:p w:rsidR="00CD0411" w:rsidRPr="00756B28" w:rsidRDefault="00CD0411" w:rsidP="00293C73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756B28">
              <w:rPr>
                <w:rFonts w:ascii="Times New Roman" w:hAnsi="Times New Roman"/>
                <w:szCs w:val="28"/>
              </w:rPr>
              <w:t xml:space="preserve">ПК </w:t>
            </w:r>
            <w:r w:rsidR="00293C73" w:rsidRPr="00756B28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7668" w:type="dxa"/>
            <w:shd w:val="clear" w:color="auto" w:fill="auto"/>
          </w:tcPr>
          <w:p w:rsidR="00CD0411" w:rsidRPr="00F85D72" w:rsidRDefault="00F85D72" w:rsidP="00756B28">
            <w:pPr>
              <w:rPr>
                <w:rFonts w:ascii="Times New Roman" w:hAnsi="Times New Roman"/>
                <w:highlight w:val="yellow"/>
              </w:rPr>
            </w:pPr>
            <w:r w:rsidRPr="00F85D72">
              <w:rPr>
                <w:rFonts w:ascii="Times New Roman" w:hAnsi="Times New Roman"/>
              </w:rPr>
              <w:t>с</w:t>
            </w:r>
            <w:r w:rsidR="00756B28" w:rsidRPr="00F85D72">
              <w:rPr>
                <w:rFonts w:ascii="Times New Roman" w:hAnsi="Times New Roman"/>
              </w:rPr>
              <w:t xml:space="preserve">пособность </w:t>
            </w:r>
            <w:r w:rsidRPr="00F85D72">
              <w:rPr>
                <w:rFonts w:ascii="Times New Roman" w:hAnsi="Times New Roman"/>
              </w:rPr>
              <w:t>к выстраиванию</w:t>
            </w:r>
            <w:r w:rsidR="00756B28" w:rsidRPr="00F85D72">
              <w:rPr>
                <w:rFonts w:ascii="Times New Roman" w:hAnsi="Times New Roman"/>
              </w:rPr>
              <w:t xml:space="preserve"> коммуникационного процесса в соответствии с его  целями и задачами, для влияния на аудиторию, налаживания и удерживания контакта с ней и достижения поставленных целей</w:t>
            </w:r>
          </w:p>
        </w:tc>
      </w:tr>
      <w:tr w:rsidR="00E76ABB" w:rsidTr="0028140D">
        <w:tc>
          <w:tcPr>
            <w:tcW w:w="1795" w:type="dxa"/>
            <w:shd w:val="clear" w:color="auto" w:fill="auto"/>
          </w:tcPr>
          <w:p w:rsidR="00E76ABB" w:rsidRPr="00756B28" w:rsidRDefault="00867CB4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756B28">
              <w:rPr>
                <w:rFonts w:ascii="Times New Roman" w:hAnsi="Times New Roman"/>
                <w:szCs w:val="28"/>
              </w:rPr>
              <w:t>ПК-8</w:t>
            </w:r>
          </w:p>
        </w:tc>
        <w:tc>
          <w:tcPr>
            <w:tcW w:w="7668" w:type="dxa"/>
            <w:shd w:val="clear" w:color="auto" w:fill="auto"/>
          </w:tcPr>
          <w:p w:rsidR="00E76ABB" w:rsidRPr="00F85D72" w:rsidRDefault="00F85D72" w:rsidP="00E76AB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E76ABB" w:rsidRPr="00F85D72">
              <w:rPr>
                <w:rFonts w:ascii="Times New Roman" w:hAnsi="Times New Roman"/>
              </w:rPr>
              <w:t>пособность развить навыки эм</w:t>
            </w:r>
            <w:r w:rsidR="00756B28" w:rsidRPr="00F85D72">
              <w:rPr>
                <w:rFonts w:ascii="Times New Roman" w:hAnsi="Times New Roman"/>
              </w:rPr>
              <w:t xml:space="preserve">оционального интеллекта и умение </w:t>
            </w:r>
            <w:r w:rsidR="00E76ABB" w:rsidRPr="00F85D72">
              <w:rPr>
                <w:rFonts w:ascii="Times New Roman" w:hAnsi="Times New Roman"/>
              </w:rPr>
              <w:t>использовать их в коммуникационном процессе</w:t>
            </w:r>
          </w:p>
        </w:tc>
      </w:tr>
      <w:tr w:rsidR="00E76ABB" w:rsidTr="0028140D">
        <w:tc>
          <w:tcPr>
            <w:tcW w:w="1795" w:type="dxa"/>
            <w:shd w:val="clear" w:color="auto" w:fill="auto"/>
          </w:tcPr>
          <w:p w:rsidR="00E76ABB" w:rsidRPr="00756B28" w:rsidRDefault="00867CB4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756B28">
              <w:rPr>
                <w:rFonts w:ascii="Times New Roman" w:hAnsi="Times New Roman"/>
                <w:szCs w:val="28"/>
              </w:rPr>
              <w:t>ПК-9</w:t>
            </w:r>
          </w:p>
        </w:tc>
        <w:tc>
          <w:tcPr>
            <w:tcW w:w="7668" w:type="dxa"/>
            <w:shd w:val="clear" w:color="auto" w:fill="auto"/>
          </w:tcPr>
          <w:p w:rsidR="00E76ABB" w:rsidRPr="00CD0411" w:rsidRDefault="00F85D72" w:rsidP="00756B28">
            <w:pPr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="00756B28" w:rsidRPr="00756B28">
              <w:rPr>
                <w:rFonts w:ascii="Times New Roman" w:hAnsi="Times New Roman"/>
                <w:szCs w:val="28"/>
              </w:rPr>
              <w:t>пособность к эмпатии: распознаванию намерения и  мотивации других людей и использованию информации, содержащейся в эмоциях в решении практических задач</w:t>
            </w:r>
          </w:p>
        </w:tc>
      </w:tr>
      <w:tr w:rsidR="00CD0411" w:rsidTr="0028140D">
        <w:tc>
          <w:tcPr>
            <w:tcW w:w="1795" w:type="dxa"/>
            <w:shd w:val="clear" w:color="auto" w:fill="auto"/>
          </w:tcPr>
          <w:p w:rsidR="00CD0411" w:rsidRPr="00E76ABB" w:rsidRDefault="00F85D72" w:rsidP="0028140D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 10</w:t>
            </w:r>
          </w:p>
        </w:tc>
        <w:tc>
          <w:tcPr>
            <w:tcW w:w="7668" w:type="dxa"/>
            <w:shd w:val="clear" w:color="auto" w:fill="auto"/>
          </w:tcPr>
          <w:p w:rsidR="00CD0411" w:rsidRPr="00E76ABB" w:rsidRDefault="00CD0411" w:rsidP="00E76ABB">
            <w:pPr>
              <w:pStyle w:val="a3"/>
              <w:ind w:left="0"/>
              <w:rPr>
                <w:rFonts w:ascii="Times New Roman" w:hAnsi="Times New Roman"/>
                <w:szCs w:val="28"/>
              </w:rPr>
            </w:pPr>
            <w:r w:rsidRPr="00E76ABB">
              <w:rPr>
                <w:rFonts w:ascii="Times New Roman" w:hAnsi="Times New Roman"/>
                <w:szCs w:val="28"/>
              </w:rPr>
              <w:t xml:space="preserve">способность реализовывать знания в области </w:t>
            </w:r>
            <w:r w:rsidR="00E76ABB" w:rsidRPr="00E76ABB">
              <w:rPr>
                <w:rFonts w:ascii="Times New Roman" w:hAnsi="Times New Roman"/>
                <w:szCs w:val="28"/>
              </w:rPr>
              <w:t>коммуникаций</w:t>
            </w:r>
            <w:r w:rsidRPr="00E76ABB">
              <w:rPr>
                <w:rFonts w:ascii="Times New Roman" w:hAnsi="Times New Roman"/>
                <w:szCs w:val="28"/>
              </w:rPr>
              <w:t xml:space="preserve"> как сферы профессиональной деятельности</w:t>
            </w:r>
          </w:p>
        </w:tc>
      </w:tr>
      <w:tr w:rsidR="00F85D72" w:rsidRPr="00F85D72" w:rsidTr="0028140D">
        <w:tc>
          <w:tcPr>
            <w:tcW w:w="1795" w:type="dxa"/>
            <w:shd w:val="clear" w:color="auto" w:fill="auto"/>
          </w:tcPr>
          <w:p w:rsidR="00F85D72" w:rsidRPr="00F85D72" w:rsidRDefault="00F85D72" w:rsidP="0028140D">
            <w:pPr>
              <w:pStyle w:val="a3"/>
              <w:ind w:left="0"/>
              <w:rPr>
                <w:rFonts w:ascii="Times New Roman" w:hAnsi="Times New Roman"/>
              </w:rPr>
            </w:pPr>
            <w:r w:rsidRPr="00F85D72">
              <w:rPr>
                <w:rFonts w:ascii="Times New Roman" w:hAnsi="Times New Roman"/>
              </w:rPr>
              <w:t>ПК-11</w:t>
            </w:r>
          </w:p>
        </w:tc>
        <w:tc>
          <w:tcPr>
            <w:tcW w:w="7668" w:type="dxa"/>
            <w:shd w:val="clear" w:color="auto" w:fill="auto"/>
          </w:tcPr>
          <w:p w:rsidR="00F85D72" w:rsidRPr="00F85D72" w:rsidRDefault="00F85D72" w:rsidP="00F85D7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F85D72">
              <w:rPr>
                <w:rFonts w:ascii="Times New Roman" w:hAnsi="Times New Roman"/>
              </w:rPr>
              <w:t>способность собирать, анализировать и обобщать теоретические, эмпирические, статистические и пр. данные для выстраивания коммуникационного процесса</w:t>
            </w:r>
          </w:p>
        </w:tc>
      </w:tr>
    </w:tbl>
    <w:p w:rsidR="00CD0411" w:rsidRDefault="00CD0411" w:rsidP="00CD041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19" w:rsidRDefault="00683419" w:rsidP="00691D4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дисциплины в зачетных единицах (з.е.) с указанием количества академических часов (ак.ч) , отведенных на контактную работу обучающихся с преподавателем (по видам учебных занятий в соответствии с учебным планом) и на самостоятельную работу студента (СРС):</w:t>
      </w:r>
    </w:p>
    <w:p w:rsidR="0028140D" w:rsidRPr="0028140D" w:rsidRDefault="0028140D" w:rsidP="0028140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•</w:t>
      </w:r>
      <w:r w:rsidRPr="0028140D">
        <w:rPr>
          <w:rFonts w:ascii="Times New Roman" w:hAnsi="Times New Roman" w:cs="Times New Roman"/>
          <w:sz w:val="28"/>
          <w:szCs w:val="28"/>
        </w:rPr>
        <w:tab/>
        <w:t>Объем дисциплины – 1 з.е.</w:t>
      </w:r>
    </w:p>
    <w:p w:rsidR="0028140D" w:rsidRPr="0028140D" w:rsidRDefault="0028140D" w:rsidP="0028140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•</w:t>
      </w:r>
      <w:r w:rsidRPr="0028140D">
        <w:rPr>
          <w:rFonts w:ascii="Times New Roman" w:hAnsi="Times New Roman" w:cs="Times New Roman"/>
          <w:sz w:val="28"/>
          <w:szCs w:val="28"/>
        </w:rPr>
        <w:tab/>
        <w:t>Контактная работа – 36 ак.ч.</w:t>
      </w:r>
    </w:p>
    <w:p w:rsidR="0028140D" w:rsidRPr="0028140D" w:rsidRDefault="0028140D" w:rsidP="0028140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•</w:t>
      </w:r>
      <w:r w:rsidRPr="0028140D">
        <w:rPr>
          <w:rFonts w:ascii="Times New Roman" w:hAnsi="Times New Roman" w:cs="Times New Roman"/>
          <w:sz w:val="28"/>
          <w:szCs w:val="28"/>
        </w:rPr>
        <w:tab/>
        <w:t>Самостоятельная работа студентов (СРС)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140D">
        <w:rPr>
          <w:rFonts w:ascii="Times New Roman" w:hAnsi="Times New Roman" w:cs="Times New Roman"/>
          <w:sz w:val="28"/>
          <w:szCs w:val="28"/>
        </w:rPr>
        <w:t xml:space="preserve"> ак.ч. </w:t>
      </w:r>
    </w:p>
    <w:p w:rsidR="0028140D" w:rsidRPr="0028140D" w:rsidRDefault="0028140D" w:rsidP="0028140D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•</w:t>
      </w:r>
      <w:r w:rsidRPr="0028140D">
        <w:rPr>
          <w:rFonts w:ascii="Times New Roman" w:hAnsi="Times New Roman" w:cs="Times New Roman"/>
          <w:sz w:val="28"/>
          <w:szCs w:val="28"/>
        </w:rPr>
        <w:tab/>
        <w:t>Общая трудоемкость дисциплины составляет 1,5 з.е. (5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140D">
        <w:rPr>
          <w:rFonts w:ascii="Times New Roman" w:hAnsi="Times New Roman" w:cs="Times New Roman"/>
          <w:sz w:val="28"/>
          <w:szCs w:val="28"/>
        </w:rPr>
        <w:t xml:space="preserve"> ак.ч.)</w:t>
      </w:r>
    </w:p>
    <w:p w:rsidR="00683419" w:rsidRPr="00683419" w:rsidRDefault="00683419" w:rsidP="00691D4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Формат обучения: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очно, </w:t>
      </w:r>
    </w:p>
    <w:p w:rsidR="00683419" w:rsidRPr="00683419" w:rsidRDefault="00683419" w:rsidP="00691D4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691D48" w:rsidRPr="006C280A" w:rsidRDefault="00691D48" w:rsidP="00691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технологии:</w:t>
      </w:r>
    </w:p>
    <w:p w:rsidR="00691D48" w:rsidRPr="009D5A8A" w:rsidRDefault="00691D48" w:rsidP="00691D4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48" w:rsidRPr="009D5A8A" w:rsidRDefault="00691D48" w:rsidP="00691D48">
      <w:pPr>
        <w:rPr>
          <w:rFonts w:ascii="Times New Roman" w:hAnsi="Times New Roman" w:cs="Times New Roman"/>
          <w:sz w:val="28"/>
          <w:szCs w:val="28"/>
        </w:rPr>
      </w:pPr>
      <w:r w:rsidRPr="009D5A8A">
        <w:rPr>
          <w:rFonts w:ascii="Times New Roman" w:hAnsi="Times New Roman" w:cs="Times New Roman"/>
          <w:sz w:val="28"/>
          <w:szCs w:val="28"/>
        </w:rPr>
        <w:t xml:space="preserve">Для развития профессиональных навыков в области коммуникаций и развития  творческого потенциала обучающихся использовались активные методы освоения материала с погружением в тематику занятий при помощи методов игропрактики и тренингов. </w:t>
      </w:r>
    </w:p>
    <w:p w:rsidR="00691D48" w:rsidRPr="009D5A8A" w:rsidRDefault="00691D48" w:rsidP="00691D48">
      <w:pPr>
        <w:rPr>
          <w:rFonts w:ascii="Times New Roman" w:hAnsi="Times New Roman" w:cs="Times New Roman"/>
          <w:b/>
          <w:sz w:val="28"/>
          <w:szCs w:val="28"/>
        </w:rPr>
      </w:pPr>
      <w:r w:rsidRPr="009D5A8A">
        <w:rPr>
          <w:rFonts w:ascii="Times New Roman" w:hAnsi="Times New Roman" w:cs="Times New Roman"/>
          <w:b/>
          <w:sz w:val="28"/>
          <w:szCs w:val="28"/>
        </w:rPr>
        <w:t>Лекции</w:t>
      </w:r>
    </w:p>
    <w:p w:rsidR="00691D48" w:rsidRPr="009D5A8A" w:rsidRDefault="00691D48" w:rsidP="00691D48">
      <w:pPr>
        <w:ind w:firstLine="709"/>
        <w:textAlignment w:val="bottom"/>
        <w:rPr>
          <w:rFonts w:ascii="Times New Roman" w:hAnsi="Times New Roman" w:cs="Times New Roman"/>
          <w:sz w:val="28"/>
          <w:szCs w:val="28"/>
        </w:rPr>
      </w:pPr>
      <w:r w:rsidRPr="009D5A8A">
        <w:rPr>
          <w:rFonts w:ascii="Times New Roman" w:hAnsi="Times New Roman" w:cs="Times New Roman"/>
          <w:sz w:val="28"/>
          <w:szCs w:val="28"/>
        </w:rPr>
        <w:t>Теоретическая часть занятий проходила в виде проблемных и установочных лекций. Информационные материалы и рекомендуемая литература по каждой теме высылалаются обучающимся по электронной почте.</w:t>
      </w:r>
    </w:p>
    <w:p w:rsidR="00691D48" w:rsidRPr="009D5A8A" w:rsidRDefault="00691D48" w:rsidP="00691D48">
      <w:pPr>
        <w:pStyle w:val="5"/>
        <w:spacing w:before="60"/>
        <w:rPr>
          <w:rFonts w:ascii="Times New Roman" w:hAnsi="Times New Roman"/>
          <w:i w:val="0"/>
          <w:sz w:val="28"/>
          <w:szCs w:val="28"/>
        </w:rPr>
      </w:pPr>
      <w:r w:rsidRPr="009D5A8A">
        <w:rPr>
          <w:rFonts w:ascii="Times New Roman" w:hAnsi="Times New Roman"/>
          <w:i w:val="0"/>
          <w:sz w:val="28"/>
          <w:szCs w:val="28"/>
        </w:rPr>
        <w:t xml:space="preserve">Семинары и практические занятия </w:t>
      </w:r>
    </w:p>
    <w:p w:rsidR="00691D48" w:rsidRPr="009D5A8A" w:rsidRDefault="00691D48" w:rsidP="00691D48">
      <w:pPr>
        <w:ind w:firstLine="709"/>
        <w:textAlignment w:val="bottom"/>
        <w:rPr>
          <w:rFonts w:ascii="Times New Roman" w:hAnsi="Times New Roman" w:cs="Times New Roman"/>
          <w:sz w:val="28"/>
          <w:szCs w:val="28"/>
        </w:rPr>
      </w:pPr>
      <w:r w:rsidRPr="009D5A8A">
        <w:rPr>
          <w:rFonts w:ascii="Times New Roman" w:hAnsi="Times New Roman" w:cs="Times New Roman"/>
          <w:sz w:val="28"/>
          <w:szCs w:val="28"/>
        </w:rPr>
        <w:t xml:space="preserve">Семинары и практические занятия построены преимущественно по  методу кейсов  </w:t>
      </w:r>
      <w:r w:rsidRPr="009D5A8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Учебный материал подается обучаемым в виде микропроблем, а знания приобретаются в результате их активной исследовательской и творческой деятельности по разработке решений</w:t>
      </w:r>
      <w:r w:rsidRPr="009D5A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1D48" w:rsidRPr="009D5A8A" w:rsidRDefault="00691D48" w:rsidP="00691D48">
      <w:pPr>
        <w:ind w:firstLine="709"/>
        <w:textAlignment w:val="bottom"/>
        <w:rPr>
          <w:rFonts w:ascii="Times New Roman" w:hAnsi="Times New Roman" w:cs="Times New Roman"/>
          <w:sz w:val="28"/>
          <w:szCs w:val="28"/>
        </w:rPr>
      </w:pPr>
      <w:r w:rsidRPr="009D5A8A">
        <w:rPr>
          <w:rFonts w:ascii="Times New Roman" w:hAnsi="Times New Roman" w:cs="Times New Roman"/>
          <w:sz w:val="28"/>
          <w:szCs w:val="28"/>
        </w:rPr>
        <w:t>Могут использоваться и иные формы проведения семинарских занятий: деловые игры, тренинги и т.д.</w:t>
      </w:r>
    </w:p>
    <w:p w:rsidR="00691D48" w:rsidRPr="009D5A8A" w:rsidRDefault="00691D48" w:rsidP="00691D48">
      <w:pPr>
        <w:ind w:firstLine="709"/>
        <w:textAlignment w:val="bottom"/>
        <w:rPr>
          <w:rFonts w:ascii="Times New Roman" w:hAnsi="Times New Roman" w:cs="Times New Roman"/>
          <w:sz w:val="28"/>
          <w:szCs w:val="28"/>
        </w:rPr>
      </w:pPr>
      <w:r w:rsidRPr="009D5A8A">
        <w:rPr>
          <w:rFonts w:ascii="Times New Roman" w:hAnsi="Times New Roman" w:cs="Times New Roman"/>
          <w:sz w:val="28"/>
          <w:szCs w:val="28"/>
        </w:rPr>
        <w:t xml:space="preserve">Представляется методически важным </w:t>
      </w:r>
      <w:r w:rsidRPr="009D5A8A">
        <w:rPr>
          <w:rFonts w:ascii="Times New Roman" w:hAnsi="Times New Roman" w:cs="Times New Roman"/>
          <w:b/>
          <w:sz w:val="28"/>
          <w:szCs w:val="28"/>
        </w:rPr>
        <w:t>привлечь к сотрудничеству специалистов</w:t>
      </w:r>
      <w:r w:rsidRPr="009D5A8A">
        <w:rPr>
          <w:rFonts w:ascii="Times New Roman" w:hAnsi="Times New Roman" w:cs="Times New Roman"/>
          <w:sz w:val="28"/>
          <w:szCs w:val="28"/>
        </w:rPr>
        <w:t xml:space="preserve">, в первую очередь – работающих в сфере коммуникаций. Это позволит студентам получить знания «из первых уст». </w:t>
      </w:r>
    </w:p>
    <w:p w:rsidR="00691D48" w:rsidRPr="00324AEC" w:rsidRDefault="00691D48" w:rsidP="00691D4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Научно-исследовательские технологии</w:t>
      </w:r>
    </w:p>
    <w:p w:rsidR="00691D48" w:rsidRPr="0028140D" w:rsidRDefault="00691D48" w:rsidP="00691D48">
      <w:pPr>
        <w:spacing w:after="0" w:line="240" w:lineRule="auto"/>
        <w:ind w:firstLine="709"/>
        <w:textAlignment w:val="bottom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Обзор, систематизация, проработка нормативной и профессиональной литературы по изучаемым темам, в том числе с использованием  Интернет-ресурсов и электронных библиотек;</w:t>
      </w:r>
    </w:p>
    <w:p w:rsidR="00691D48" w:rsidRPr="0028140D" w:rsidRDefault="00691D48" w:rsidP="00691D48">
      <w:pPr>
        <w:spacing w:after="0" w:line="240" w:lineRule="auto"/>
        <w:ind w:firstLine="709"/>
        <w:textAlignment w:val="bottom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Выбор темы исследования и ее проработка через сбор,  анализ, систематизацию эмпирических данных, построение доказательной базы с четкой аргументацией  с использованием изученных методик работы с информацией;</w:t>
      </w:r>
    </w:p>
    <w:p w:rsidR="00683419" w:rsidRPr="0028140D" w:rsidRDefault="00683419" w:rsidP="00691D4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419" w:rsidRDefault="00683419" w:rsidP="00691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19">
        <w:rPr>
          <w:rFonts w:ascii="Times New Roman" w:hAnsi="Times New Roman" w:cs="Times New Roman"/>
          <w:b/>
          <w:sz w:val="28"/>
          <w:szCs w:val="28"/>
        </w:rPr>
        <w:t>Содержание дисциплины, структурированное по разделам/темам:</w:t>
      </w:r>
    </w:p>
    <w:tbl>
      <w:tblPr>
        <w:tblStyle w:val="a4"/>
        <w:tblW w:w="9746" w:type="dxa"/>
        <w:tblInd w:w="-34" w:type="dxa"/>
        <w:tblLook w:val="04A0" w:firstRow="1" w:lastRow="0" w:firstColumn="1" w:lastColumn="0" w:noHBand="0" w:noVBand="1"/>
      </w:tblPr>
      <w:tblGrid>
        <w:gridCol w:w="3686"/>
        <w:gridCol w:w="509"/>
        <w:gridCol w:w="792"/>
        <w:gridCol w:w="793"/>
        <w:gridCol w:w="793"/>
        <w:gridCol w:w="793"/>
        <w:gridCol w:w="793"/>
        <w:gridCol w:w="793"/>
        <w:gridCol w:w="794"/>
      </w:tblGrid>
      <w:tr w:rsidR="00A11D69" w:rsidRPr="00A11D69" w:rsidTr="00671D88">
        <w:tc>
          <w:tcPr>
            <w:tcW w:w="3686" w:type="dxa"/>
            <w:vMerge w:val="restart"/>
          </w:tcPr>
          <w:p w:rsidR="00A11D69" w:rsidRPr="00A11D69" w:rsidRDefault="00A11D69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 дисциплины, форма промежуточной аттестации</w:t>
            </w:r>
          </w:p>
        </w:tc>
        <w:tc>
          <w:tcPr>
            <w:tcW w:w="509" w:type="dxa"/>
            <w:vMerge w:val="restart"/>
            <w:textDirection w:val="btLr"/>
          </w:tcPr>
          <w:p w:rsidR="00A11D69" w:rsidRPr="00A11D69" w:rsidRDefault="00A11D69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(ак. ч.)</w:t>
            </w:r>
          </w:p>
        </w:tc>
        <w:tc>
          <w:tcPr>
            <w:tcW w:w="5551" w:type="dxa"/>
            <w:gridSpan w:val="7"/>
          </w:tcPr>
          <w:p w:rsidR="00A11D69" w:rsidRPr="00A11D69" w:rsidRDefault="00A11D69" w:rsidP="00A11D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D6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11D69" w:rsidRPr="00A11D69" w:rsidTr="00671D88">
        <w:tc>
          <w:tcPr>
            <w:tcW w:w="3686" w:type="dxa"/>
            <w:vMerge/>
          </w:tcPr>
          <w:p w:rsidR="00A11D69" w:rsidRPr="00A11D69" w:rsidRDefault="00A11D69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/>
          </w:tcPr>
          <w:p w:rsidR="00A11D69" w:rsidRPr="00A11D69" w:rsidRDefault="00A11D69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5"/>
          </w:tcPr>
          <w:p w:rsidR="00A11D69" w:rsidRPr="00A11D69" w:rsidRDefault="00A11D69" w:rsidP="00A11D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D69">
              <w:rPr>
                <w:rFonts w:ascii="Times New Roman" w:hAnsi="Times New Roman" w:cs="Times New Roman"/>
              </w:rPr>
              <w:t>Контактная работа</w:t>
            </w:r>
          </w:p>
        </w:tc>
        <w:tc>
          <w:tcPr>
            <w:tcW w:w="1587" w:type="dxa"/>
            <w:gridSpan w:val="2"/>
          </w:tcPr>
          <w:p w:rsidR="00A11D69" w:rsidRPr="00A11D69" w:rsidRDefault="00A11D69" w:rsidP="00A11D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11D69">
              <w:rPr>
                <w:rFonts w:ascii="Times New Roman" w:hAnsi="Times New Roman" w:cs="Times New Roman"/>
              </w:rPr>
              <w:t>СРС</w:t>
            </w:r>
          </w:p>
        </w:tc>
      </w:tr>
      <w:tr w:rsidR="007F3096" w:rsidRPr="00A11D69" w:rsidTr="00671D88">
        <w:trPr>
          <w:cantSplit/>
          <w:trHeight w:val="1134"/>
        </w:trPr>
        <w:tc>
          <w:tcPr>
            <w:tcW w:w="3686" w:type="dxa"/>
            <w:vMerge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Merge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793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793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Групп. консульт.</w:t>
            </w:r>
          </w:p>
        </w:tc>
        <w:tc>
          <w:tcPr>
            <w:tcW w:w="793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Инд. консульт,</w:t>
            </w:r>
          </w:p>
        </w:tc>
        <w:tc>
          <w:tcPr>
            <w:tcW w:w="793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 1</w:t>
            </w:r>
          </w:p>
        </w:tc>
        <w:tc>
          <w:tcPr>
            <w:tcW w:w="794" w:type="dxa"/>
            <w:textDirection w:val="btLr"/>
          </w:tcPr>
          <w:p w:rsidR="007F3096" w:rsidRPr="00A11D69" w:rsidRDefault="007F3096" w:rsidP="00A11D69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A11D69" w:rsidRPr="00A11D69" w:rsidTr="007F3096">
        <w:tc>
          <w:tcPr>
            <w:tcW w:w="9746" w:type="dxa"/>
            <w:gridSpan w:val="9"/>
          </w:tcPr>
          <w:p w:rsidR="00A11D69" w:rsidRPr="00A11D69" w:rsidRDefault="009D5A8A" w:rsidP="00A11D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A8A">
              <w:rPr>
                <w:rFonts w:ascii="Times New Roman" w:hAnsi="Times New Roman" w:cs="Times New Roman"/>
              </w:rPr>
              <w:t xml:space="preserve">РАЗДЕЛ I. РАЗВИТИЕ БАЗОВЫХ НАВЫКОВ ДЛЯ ЭФФЕКТИВНЫХ КОММУНИКАЦИЙ.  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9D5A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D5A8A">
              <w:rPr>
                <w:rFonts w:ascii="Times New Roman" w:hAnsi="Times New Roman" w:cs="Times New Roman"/>
              </w:rPr>
              <w:t>Тема 1. Значение курса. Структура и смысл курса.</w:t>
            </w:r>
          </w:p>
        </w:tc>
        <w:tc>
          <w:tcPr>
            <w:tcW w:w="509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9D5A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2. </w:t>
            </w:r>
            <w:r w:rsidRPr="009D5A8A">
              <w:rPr>
                <w:rFonts w:ascii="Times New Roman" w:hAnsi="Times New Roman" w:cs="Times New Roman"/>
              </w:rPr>
              <w:t>Эмоциональный интеллект как универсальный навык.</w:t>
            </w:r>
          </w:p>
        </w:tc>
        <w:tc>
          <w:tcPr>
            <w:tcW w:w="509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9D5A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3. </w:t>
            </w:r>
            <w:r w:rsidRPr="009D5A8A">
              <w:rPr>
                <w:rFonts w:ascii="Times New Roman" w:hAnsi="Times New Roman" w:cs="Times New Roman"/>
              </w:rPr>
              <w:t>Эмоциональный интеллект: эмпатия.</w:t>
            </w:r>
          </w:p>
        </w:tc>
        <w:tc>
          <w:tcPr>
            <w:tcW w:w="509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9D5A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4. </w:t>
            </w:r>
            <w:r w:rsidRPr="009D5A8A">
              <w:rPr>
                <w:rFonts w:ascii="Times New Roman" w:hAnsi="Times New Roman" w:cs="Times New Roman"/>
              </w:rPr>
              <w:t>Критическое и креативное мышление. Профессиональное самоопределение</w:t>
            </w:r>
          </w:p>
        </w:tc>
        <w:tc>
          <w:tcPr>
            <w:tcW w:w="509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9D5A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509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2" w:type="dxa"/>
          </w:tcPr>
          <w:p w:rsidR="007F3096" w:rsidRPr="007F3096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309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3" w:type="dxa"/>
          </w:tcPr>
          <w:p w:rsidR="007F3096" w:rsidRPr="007F3096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309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3" w:type="dxa"/>
          </w:tcPr>
          <w:p w:rsidR="007F3096" w:rsidRPr="007F3096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7F3096" w:rsidRPr="007F3096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7F3096" w:rsidRPr="007F3096" w:rsidRDefault="00671D88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3" w:type="dxa"/>
          </w:tcPr>
          <w:p w:rsidR="007F3096" w:rsidRPr="007F3096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30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7F3096" w:rsidRPr="007F3096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F309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11D69" w:rsidRPr="00A11D69" w:rsidTr="007F3096">
        <w:tc>
          <w:tcPr>
            <w:tcW w:w="9746" w:type="dxa"/>
            <w:gridSpan w:val="9"/>
          </w:tcPr>
          <w:p w:rsidR="00A11D69" w:rsidRPr="00A11D69" w:rsidRDefault="009D5A8A" w:rsidP="00A11D6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D5A8A">
              <w:rPr>
                <w:rFonts w:ascii="Times New Roman" w:hAnsi="Times New Roman" w:cs="Times New Roman"/>
              </w:rPr>
              <w:t>РАЗДЕЛ 2. ПОНИМАНИЕ АУДИТОРИИ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5.</w:t>
            </w:r>
            <w:r w:rsidRPr="009D5A8A">
              <w:rPr>
                <w:rFonts w:ascii="Times New Roman" w:hAnsi="Times New Roman" w:cs="Times New Roman"/>
              </w:rPr>
              <w:t>Определение аудитории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6</w:t>
            </w:r>
            <w:r>
              <w:t xml:space="preserve"> </w:t>
            </w:r>
            <w:r w:rsidRPr="009D5A8A">
              <w:rPr>
                <w:rFonts w:ascii="Times New Roman" w:hAnsi="Times New Roman" w:cs="Times New Roman"/>
              </w:rPr>
              <w:t>Особенности коммуникаций с разными аудиториями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7. </w:t>
            </w:r>
            <w:r w:rsidRPr="007F3096">
              <w:rPr>
                <w:rFonts w:ascii="Times New Roman" w:hAnsi="Times New Roman" w:cs="Times New Roman"/>
              </w:rPr>
              <w:t>Понимание аудитории. Использование техники интервью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8</w:t>
            </w:r>
            <w:r w:rsidRPr="007F3096">
              <w:rPr>
                <w:rFonts w:ascii="Times New Roman" w:hAnsi="Times New Roman" w:cs="Times New Roman"/>
              </w:rPr>
              <w:t>. Дизайн-мышление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разделу 2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2" w:type="dxa"/>
          </w:tcPr>
          <w:p w:rsidR="007F3096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671D88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1D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3" w:type="dxa"/>
          </w:tcPr>
          <w:p w:rsidR="007F3096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7F3096" w:rsidRPr="00671D88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1D8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F3096" w:rsidRPr="00A11D69" w:rsidTr="007F3096">
        <w:tc>
          <w:tcPr>
            <w:tcW w:w="9746" w:type="dxa"/>
            <w:gridSpan w:val="9"/>
          </w:tcPr>
          <w:p w:rsidR="007F3096" w:rsidRPr="00A11D69" w:rsidRDefault="007F3096" w:rsidP="007F30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F3096">
              <w:rPr>
                <w:rFonts w:ascii="Times New Roman" w:hAnsi="Times New Roman" w:cs="Times New Roman"/>
              </w:rPr>
              <w:t>РАЗДЕЛ 3. ПОДГОТОВКА К ПУБЛИЧНОМУ ВЫСТУПЛЕНИЮ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309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9</w:t>
            </w:r>
            <w:r w:rsidRPr="007F3096">
              <w:rPr>
                <w:rFonts w:ascii="Times New Roman" w:hAnsi="Times New Roman" w:cs="Times New Roman"/>
              </w:rPr>
              <w:t>. Структура выступления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309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10</w:t>
            </w:r>
            <w:r w:rsidRPr="007F3096">
              <w:rPr>
                <w:rFonts w:ascii="Times New Roman" w:hAnsi="Times New Roman" w:cs="Times New Roman"/>
              </w:rPr>
              <w:t>. Аргументация.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309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11</w:t>
            </w:r>
            <w:r w:rsidRPr="007F3096">
              <w:rPr>
                <w:rFonts w:ascii="Times New Roman" w:hAnsi="Times New Roman" w:cs="Times New Roman"/>
              </w:rPr>
              <w:t>. Тренинг по разработке структуры выступления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28140D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7F3096" w:rsidRPr="00A11D69" w:rsidRDefault="0028140D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Default="007F3096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F3096"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</w:rPr>
              <w:t>13</w:t>
            </w:r>
            <w:r w:rsidRPr="007F3096">
              <w:rPr>
                <w:rFonts w:ascii="Times New Roman" w:hAnsi="Times New Roman" w:cs="Times New Roman"/>
              </w:rPr>
              <w:t>. Невербальные средства коммуникаций</w:t>
            </w:r>
          </w:p>
        </w:tc>
        <w:tc>
          <w:tcPr>
            <w:tcW w:w="509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7F3096" w:rsidRDefault="00671D88" w:rsidP="007F309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разделу 2</w:t>
            </w:r>
          </w:p>
        </w:tc>
        <w:tc>
          <w:tcPr>
            <w:tcW w:w="509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1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" w:type="dxa"/>
          </w:tcPr>
          <w:p w:rsidR="007F3096" w:rsidRPr="00A11D69" w:rsidRDefault="0028140D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7F3096" w:rsidRPr="00A11D69" w:rsidRDefault="0028140D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F3096" w:rsidRPr="00A11D69" w:rsidTr="00671D88">
        <w:tc>
          <w:tcPr>
            <w:tcW w:w="3686" w:type="dxa"/>
          </w:tcPr>
          <w:p w:rsidR="007F3096" w:rsidRPr="00A11D69" w:rsidRDefault="007F3096" w:rsidP="00A11D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11D69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509" w:type="dxa"/>
          </w:tcPr>
          <w:p w:rsidR="007F3096" w:rsidRPr="00671D88" w:rsidRDefault="0028140D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92" w:type="dxa"/>
          </w:tcPr>
          <w:p w:rsidR="007F3096" w:rsidRPr="00A11D69" w:rsidRDefault="00671D88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3" w:type="dxa"/>
          </w:tcPr>
          <w:p w:rsidR="007F3096" w:rsidRPr="00A11D69" w:rsidRDefault="00671D88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7F3096" w:rsidRPr="00671D88" w:rsidRDefault="00671D88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71D88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93" w:type="dxa"/>
          </w:tcPr>
          <w:p w:rsidR="007F3096" w:rsidRPr="00A11D69" w:rsidRDefault="007F3096" w:rsidP="006834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F3096" w:rsidRPr="00671D88" w:rsidRDefault="00671D88" w:rsidP="0028140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8140D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683419" w:rsidRDefault="00683419" w:rsidP="006834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D69" w:rsidRPr="00A11D69" w:rsidRDefault="00A11D69" w:rsidP="00A11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D69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A11D69" w:rsidRDefault="00A11D69" w:rsidP="00A11D6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62B4">
        <w:rPr>
          <w:rFonts w:ascii="Times New Roman" w:hAnsi="Times New Roman" w:cs="Times New Roman"/>
          <w:b/>
          <w:sz w:val="28"/>
          <w:szCs w:val="28"/>
        </w:rPr>
        <w:t>.</w:t>
      </w:r>
      <w:r w:rsidR="007A1735">
        <w:rPr>
          <w:rFonts w:ascii="Times New Roman" w:hAnsi="Times New Roman" w:cs="Times New Roman"/>
          <w:b/>
          <w:sz w:val="28"/>
          <w:szCs w:val="28"/>
        </w:rPr>
        <w:t xml:space="preserve"> РАЗВИТИЕ БАЗОВЫХ НАВЫКОВ ДЛЯ ЭФФЕКТИВНЫХ КОММУНИКАЦИЙ. </w:t>
      </w:r>
      <w:r w:rsidR="00D262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 w:rsidR="009007A0">
        <w:rPr>
          <w:rFonts w:ascii="Times New Roman" w:hAnsi="Times New Roman" w:cs="Times New Roman"/>
          <w:b/>
          <w:sz w:val="28"/>
          <w:szCs w:val="28"/>
        </w:rPr>
        <w:t xml:space="preserve"> Значение курса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007A0">
        <w:rPr>
          <w:rFonts w:ascii="Times New Roman" w:hAnsi="Times New Roman" w:cs="Times New Roman"/>
          <w:b/>
          <w:sz w:val="28"/>
          <w:szCs w:val="28"/>
        </w:rPr>
        <w:t xml:space="preserve"> Структура и смысл курса.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D69" w:rsidRPr="009007A0" w:rsidRDefault="009007A0" w:rsidP="00900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Вводное занятие посвящено представлению курса, его целей и ожидаемых результатов. Прикладное значение эффективных коммуникаций в представлении аудитории. Формирование перечня ключевых навыков, которые необходимо освоить для эффективных коммуникаций. Сопоставление с характеристиками успешного профессионала будущего (по экспертным оценкам)</w:t>
      </w: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№2. </w:t>
      </w:r>
      <w:r w:rsidR="009C15FD">
        <w:rPr>
          <w:rFonts w:ascii="Times New Roman" w:hAnsi="Times New Roman" w:cs="Times New Roman"/>
          <w:b/>
          <w:sz w:val="28"/>
          <w:szCs w:val="28"/>
        </w:rPr>
        <w:t>Эмоциональный интеллект как универсальный навык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6D99" w:rsidRPr="00506D99" w:rsidRDefault="00506D99" w:rsidP="00506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99">
        <w:rPr>
          <w:rFonts w:ascii="Times New Roman" w:hAnsi="Times New Roman" w:cs="Times New Roman"/>
          <w:sz w:val="28"/>
          <w:szCs w:val="28"/>
        </w:rPr>
        <w:t>Эмоции как особый вид информации. Научная концепция эмоционального интеллекта, ее распространение и формы прикладного использования. Ключевые этапы развития эмоционального интеллекта: идентификация, использование, управление, взаимодействие с другими.</w:t>
      </w:r>
      <w:r w:rsidR="00465262">
        <w:rPr>
          <w:rFonts w:ascii="Times New Roman" w:hAnsi="Times New Roman" w:cs="Times New Roman"/>
          <w:sz w:val="28"/>
          <w:szCs w:val="28"/>
        </w:rPr>
        <w:t xml:space="preserve"> Упражнение на умение идентифицировать эмоции. Инструменты использования эмоций и саморегуляции. </w:t>
      </w:r>
    </w:p>
    <w:p w:rsidR="00506D99" w:rsidRPr="0080535E" w:rsidRDefault="00465262" w:rsidP="0080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35E">
        <w:rPr>
          <w:rFonts w:ascii="Times New Roman" w:hAnsi="Times New Roman" w:cs="Times New Roman"/>
          <w:sz w:val="28"/>
          <w:szCs w:val="28"/>
        </w:rPr>
        <w:t>Приглашенный эксперт: эффективные комму</w:t>
      </w:r>
      <w:r w:rsidR="00D262B4">
        <w:rPr>
          <w:rFonts w:ascii="Times New Roman" w:hAnsi="Times New Roman" w:cs="Times New Roman"/>
          <w:sz w:val="28"/>
          <w:szCs w:val="28"/>
        </w:rPr>
        <w:t>никации в</w:t>
      </w:r>
      <w:r w:rsidRPr="0080535E">
        <w:rPr>
          <w:rFonts w:ascii="Times New Roman" w:hAnsi="Times New Roman" w:cs="Times New Roman"/>
          <w:sz w:val="28"/>
          <w:szCs w:val="28"/>
        </w:rPr>
        <w:t xml:space="preserve"> профессиональной среде (образование)</w:t>
      </w: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№3. </w:t>
      </w:r>
      <w:r w:rsidR="0080535E">
        <w:rPr>
          <w:rFonts w:ascii="Times New Roman" w:hAnsi="Times New Roman" w:cs="Times New Roman"/>
          <w:b/>
          <w:sz w:val="28"/>
          <w:szCs w:val="28"/>
        </w:rPr>
        <w:t>Эмоциональный интеллект: эмпатия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1D69" w:rsidRDefault="00D262B4" w:rsidP="00805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виды эмпатии. Физиологические основы эмпатии в соответствии с современными</w:t>
      </w:r>
      <w:r w:rsidR="00D21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научными </w:t>
      </w:r>
      <w:r w:rsidR="00D2194A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ями. Упражнения на развитие эмпатии</w:t>
      </w:r>
      <w:r w:rsidR="002C03D6">
        <w:rPr>
          <w:rFonts w:ascii="Times New Roman" w:hAnsi="Times New Roman" w:cs="Times New Roman"/>
          <w:sz w:val="28"/>
          <w:szCs w:val="28"/>
        </w:rPr>
        <w:t xml:space="preserve"> и понимание контекста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F2B" w:rsidRDefault="00AA7F2B" w:rsidP="00AA7F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ABB" w:rsidRDefault="0066262C" w:rsidP="00E76AB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</w:t>
      </w:r>
      <w:r w:rsidR="00AA7F2B">
        <w:rPr>
          <w:rFonts w:ascii="Times New Roman" w:hAnsi="Times New Roman" w:cs="Times New Roman"/>
          <w:b/>
          <w:sz w:val="28"/>
          <w:szCs w:val="28"/>
        </w:rPr>
        <w:t>. Критическое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креативное</w:t>
      </w:r>
      <w:r w:rsidR="00AA7F2B">
        <w:rPr>
          <w:rFonts w:ascii="Times New Roman" w:hAnsi="Times New Roman" w:cs="Times New Roman"/>
          <w:b/>
          <w:sz w:val="28"/>
          <w:szCs w:val="28"/>
        </w:rPr>
        <w:t xml:space="preserve"> мышление. </w:t>
      </w:r>
      <w:r w:rsidR="007A1735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самоопределение.</w:t>
      </w:r>
    </w:p>
    <w:p w:rsidR="007A1735" w:rsidRPr="00E76ABB" w:rsidRDefault="00E76ABB" w:rsidP="00E76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ABB">
        <w:rPr>
          <w:rFonts w:ascii="Times New Roman" w:hAnsi="Times New Roman" w:cs="Times New Roman"/>
          <w:sz w:val="28"/>
          <w:szCs w:val="28"/>
        </w:rPr>
        <w:t>Профессиональное самоопределение как осознанный выбор профессии с учетом своих особенностей и возможностей, требований профессиональной деятельности и социально-экономических условий.</w:t>
      </w:r>
      <w:r>
        <w:rPr>
          <w:rFonts w:ascii="Times New Roman" w:hAnsi="Times New Roman" w:cs="Times New Roman"/>
          <w:sz w:val="28"/>
          <w:szCs w:val="28"/>
        </w:rPr>
        <w:t xml:space="preserve"> Вопросы как инструмент критического мышления. Искусство правильно задавать вопросы. </w:t>
      </w:r>
    </w:p>
    <w:p w:rsidR="00E76ABB" w:rsidRDefault="00E76ABB" w:rsidP="00AA7F2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7A1735">
        <w:rPr>
          <w:rFonts w:ascii="Times New Roman" w:hAnsi="Times New Roman" w:cs="Times New Roman"/>
          <w:b/>
          <w:sz w:val="28"/>
          <w:szCs w:val="28"/>
        </w:rPr>
        <w:t>. ПОНИМАНИЕ АУДИТОРИИ</w:t>
      </w: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9" w:rsidRDefault="00D262B4" w:rsidP="00D262B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№1. </w:t>
      </w:r>
      <w:r w:rsidR="007A1735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аудитории</w:t>
      </w:r>
      <w:r w:rsidR="00A11D6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62B4" w:rsidRPr="00D262B4" w:rsidRDefault="00D262B4" w:rsidP="00D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аудиторий. Понимание мотивации, ценностей и движущих мотивов. Практическое упражнение по определению аудиторий различных проектов.</w:t>
      </w:r>
      <w:r w:rsidR="00455A11">
        <w:rPr>
          <w:rFonts w:ascii="Times New Roman" w:hAnsi="Times New Roman" w:cs="Times New Roman"/>
          <w:sz w:val="28"/>
          <w:szCs w:val="28"/>
        </w:rPr>
        <w:t xml:space="preserve"> Задание на составление визитной карточки целевой группы.</w:t>
      </w:r>
    </w:p>
    <w:p w:rsidR="00D262B4" w:rsidRPr="00D262B4" w:rsidRDefault="00D262B4" w:rsidP="00D2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эксперт: эффективные коммуникации в профессиональной среде (</w:t>
      </w:r>
      <w:r w:rsidR="007A1735">
        <w:rPr>
          <w:rFonts w:ascii="Times New Roman" w:hAnsi="Times New Roman" w:cs="Times New Roman"/>
          <w:sz w:val="28"/>
          <w:szCs w:val="28"/>
        </w:rPr>
        <w:t>новые подходы к коммуникациям с целевой аудиторией в бизнесе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55A" w:rsidRDefault="0034055A" w:rsidP="00340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55A" w:rsidRPr="0034055A" w:rsidRDefault="0034055A" w:rsidP="00340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55A">
        <w:rPr>
          <w:rFonts w:ascii="Times New Roman" w:hAnsi="Times New Roman" w:cs="Times New Roman"/>
          <w:b/>
          <w:sz w:val="28"/>
          <w:szCs w:val="28"/>
        </w:rPr>
        <w:t>Промежуточный зачет. Составление портрета аудитории.</w:t>
      </w: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D69" w:rsidRDefault="00A11D69" w:rsidP="00A11D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№2. </w:t>
      </w:r>
      <w:r w:rsidR="0076354F">
        <w:rPr>
          <w:rFonts w:ascii="Times New Roman" w:hAnsi="Times New Roman" w:cs="Times New Roman"/>
          <w:b/>
          <w:sz w:val="28"/>
          <w:szCs w:val="28"/>
        </w:rPr>
        <w:t>Особенности коммуникаций с разными аудиториями.</w:t>
      </w:r>
    </w:p>
    <w:p w:rsidR="0076354F" w:rsidRPr="0076354F" w:rsidRDefault="0076354F" w:rsidP="00763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коммуникаций в социокультурном</w:t>
      </w:r>
      <w:r w:rsidR="002C03D6">
        <w:rPr>
          <w:rFonts w:ascii="Times New Roman" w:hAnsi="Times New Roman" w:cs="Times New Roman"/>
          <w:sz w:val="28"/>
          <w:szCs w:val="28"/>
        </w:rPr>
        <w:t xml:space="preserve"> и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контексте</w:t>
      </w:r>
      <w:r w:rsidR="007A1735">
        <w:rPr>
          <w:rFonts w:ascii="Times New Roman" w:hAnsi="Times New Roman" w:cs="Times New Roman"/>
          <w:sz w:val="28"/>
          <w:szCs w:val="28"/>
        </w:rPr>
        <w:t>. Специфика коммуникаций в благотворительной, коммерческой</w:t>
      </w:r>
      <w:r w:rsidR="002C03D6">
        <w:rPr>
          <w:rFonts w:ascii="Times New Roman" w:hAnsi="Times New Roman" w:cs="Times New Roman"/>
          <w:sz w:val="28"/>
          <w:szCs w:val="28"/>
        </w:rPr>
        <w:t>, инновационной, образовательной, культурной сферах деятельности.</w:t>
      </w:r>
    </w:p>
    <w:p w:rsidR="0034055A" w:rsidRPr="00946EED" w:rsidRDefault="007A1735" w:rsidP="00340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735">
        <w:rPr>
          <w:rFonts w:ascii="Times New Roman" w:hAnsi="Times New Roman" w:cs="Times New Roman"/>
          <w:sz w:val="28"/>
          <w:szCs w:val="28"/>
        </w:rPr>
        <w:t>Приглашенный эксперт:</w:t>
      </w:r>
      <w:r w:rsidR="002C03D6">
        <w:rPr>
          <w:rFonts w:ascii="Times New Roman" w:hAnsi="Times New Roman" w:cs="Times New Roman"/>
          <w:sz w:val="28"/>
          <w:szCs w:val="28"/>
        </w:rPr>
        <w:t xml:space="preserve"> практические кейсы</w:t>
      </w:r>
      <w:r w:rsidR="002C03D6" w:rsidRPr="002C03D6">
        <w:rPr>
          <w:rFonts w:ascii="Times New Roman" w:hAnsi="Times New Roman" w:cs="Times New Roman"/>
          <w:sz w:val="28"/>
          <w:szCs w:val="28"/>
        </w:rPr>
        <w:t xml:space="preserve"> </w:t>
      </w:r>
      <w:r w:rsidR="002C03D6">
        <w:rPr>
          <w:rFonts w:ascii="Times New Roman" w:hAnsi="Times New Roman" w:cs="Times New Roman"/>
          <w:sz w:val="28"/>
          <w:szCs w:val="28"/>
        </w:rPr>
        <w:t xml:space="preserve">по межкультурным </w:t>
      </w:r>
    </w:p>
    <w:p w:rsidR="00C174FB" w:rsidRPr="007A1735" w:rsidRDefault="002C03D6" w:rsidP="007A1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коммуникациям, реализованные в разных странах.</w:t>
      </w:r>
    </w:p>
    <w:p w:rsidR="0034055A" w:rsidRDefault="0034055A" w:rsidP="00340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3D6" w:rsidRPr="0034055A" w:rsidRDefault="002C03D6" w:rsidP="003405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4055A">
        <w:rPr>
          <w:rFonts w:ascii="Times New Roman" w:hAnsi="Times New Roman" w:cs="Times New Roman"/>
          <w:b/>
          <w:sz w:val="28"/>
          <w:szCs w:val="28"/>
        </w:rPr>
        <w:t xml:space="preserve">Тема №3. </w:t>
      </w:r>
      <w:r w:rsidR="0066262C">
        <w:rPr>
          <w:rFonts w:ascii="Times New Roman" w:hAnsi="Times New Roman" w:cs="Times New Roman"/>
          <w:b/>
          <w:sz w:val="28"/>
          <w:szCs w:val="28"/>
        </w:rPr>
        <w:t>Понимание аудитории. Использование техники</w:t>
      </w:r>
      <w:r w:rsidRPr="0034055A">
        <w:rPr>
          <w:rFonts w:ascii="Times New Roman" w:hAnsi="Times New Roman" w:cs="Times New Roman"/>
          <w:b/>
          <w:sz w:val="28"/>
          <w:szCs w:val="28"/>
        </w:rPr>
        <w:t xml:space="preserve"> интервью </w:t>
      </w:r>
    </w:p>
    <w:p w:rsidR="002C03D6" w:rsidRDefault="0066262C" w:rsidP="002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3D6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03D6">
        <w:rPr>
          <w:rFonts w:ascii="Times New Roman" w:hAnsi="Times New Roman" w:cs="Times New Roman"/>
          <w:sz w:val="28"/>
          <w:szCs w:val="28"/>
        </w:rPr>
        <w:t xml:space="preserve"> интервью</w:t>
      </w:r>
      <w:r>
        <w:rPr>
          <w:rFonts w:ascii="Times New Roman" w:hAnsi="Times New Roman" w:cs="Times New Roman"/>
          <w:sz w:val="28"/>
          <w:szCs w:val="28"/>
        </w:rPr>
        <w:t xml:space="preserve"> для понимания глубинных мотивов и приоритетов аудитории</w:t>
      </w:r>
      <w:r w:rsidR="002C03D6">
        <w:rPr>
          <w:rFonts w:ascii="Times New Roman" w:hAnsi="Times New Roman" w:cs="Times New Roman"/>
          <w:sz w:val="28"/>
          <w:szCs w:val="28"/>
        </w:rPr>
        <w:t>. Формулирование вопросов.</w:t>
      </w:r>
      <w:r w:rsidR="00684C58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результативности.</w:t>
      </w:r>
      <w:r w:rsidR="002C03D6">
        <w:rPr>
          <w:rFonts w:ascii="Times New Roman" w:hAnsi="Times New Roman" w:cs="Times New Roman"/>
          <w:sz w:val="28"/>
          <w:szCs w:val="28"/>
        </w:rPr>
        <w:t xml:space="preserve"> Практические задания по проведению инте</w:t>
      </w:r>
      <w:r w:rsidR="0034055A">
        <w:rPr>
          <w:rFonts w:ascii="Times New Roman" w:hAnsi="Times New Roman" w:cs="Times New Roman"/>
          <w:sz w:val="28"/>
          <w:szCs w:val="28"/>
        </w:rPr>
        <w:t>рвью, анализу и интерпретации</w:t>
      </w:r>
      <w:r w:rsidR="002C03D6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34055A" w:rsidRDefault="0034055A" w:rsidP="002C03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62C" w:rsidRDefault="0066262C" w:rsidP="0066262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EED">
        <w:rPr>
          <w:rFonts w:ascii="Times New Roman" w:hAnsi="Times New Roman" w:cs="Times New Roman"/>
          <w:b/>
          <w:sz w:val="28"/>
          <w:szCs w:val="28"/>
        </w:rPr>
        <w:t>Тема №4. Дизайн-мышление</w:t>
      </w:r>
    </w:p>
    <w:p w:rsidR="00293C73" w:rsidRDefault="00293C73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дизайн-мышления. Этапы дизайн-мышления. Задание на нахождение связи между совершенно не связанными между собой понятиями. Приемы создания креативного продукта для коммуникационного процесса. Задание на формирование навыка креативного мышления в описании любых продуктов и услуг.</w:t>
      </w:r>
    </w:p>
    <w:p w:rsidR="00293C73" w:rsidRDefault="00293C73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73" w:rsidRDefault="00293C73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FB" w:rsidRPr="00EA741E" w:rsidRDefault="00EA741E" w:rsidP="00C1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741E">
        <w:rPr>
          <w:rFonts w:ascii="Times New Roman" w:hAnsi="Times New Roman" w:cs="Times New Roman"/>
          <w:b/>
          <w:sz w:val="28"/>
          <w:szCs w:val="28"/>
        </w:rPr>
        <w:t>РАЗДЕЛ</w:t>
      </w:r>
      <w:r w:rsidR="00C174FB" w:rsidRPr="00EA741E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EA741E">
        <w:rPr>
          <w:rFonts w:ascii="Times New Roman" w:hAnsi="Times New Roman" w:cs="Times New Roman"/>
          <w:b/>
          <w:sz w:val="28"/>
          <w:szCs w:val="28"/>
        </w:rPr>
        <w:t xml:space="preserve"> ПОДГОТОВКА К ПУБЛИЧНОМУ ВЫСТУПЛЕНИЮ</w:t>
      </w:r>
      <w:r w:rsidR="00946EED" w:rsidRPr="00EA7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4FB" w:rsidRDefault="00C174FB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FB" w:rsidRPr="0066262C" w:rsidRDefault="00C174FB" w:rsidP="00C1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096">
        <w:rPr>
          <w:rFonts w:ascii="Times New Roman" w:hAnsi="Times New Roman" w:cs="Times New Roman"/>
          <w:b/>
          <w:sz w:val="28"/>
          <w:szCs w:val="28"/>
        </w:rPr>
        <w:t>Тема №</w:t>
      </w:r>
      <w:r w:rsidR="0034055A" w:rsidRPr="007F3096">
        <w:rPr>
          <w:rFonts w:ascii="Times New Roman" w:hAnsi="Times New Roman" w:cs="Times New Roman"/>
          <w:b/>
          <w:sz w:val="28"/>
          <w:szCs w:val="28"/>
        </w:rPr>
        <w:t>1</w:t>
      </w:r>
      <w:r w:rsidRPr="007F30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055A" w:rsidRPr="007F3096">
        <w:rPr>
          <w:rFonts w:ascii="Times New Roman" w:hAnsi="Times New Roman" w:cs="Times New Roman"/>
          <w:b/>
          <w:sz w:val="28"/>
          <w:szCs w:val="28"/>
        </w:rPr>
        <w:t>Структура в</w:t>
      </w:r>
      <w:r w:rsidRPr="007F3096">
        <w:rPr>
          <w:rFonts w:ascii="Times New Roman" w:hAnsi="Times New Roman" w:cs="Times New Roman"/>
          <w:b/>
          <w:sz w:val="28"/>
          <w:szCs w:val="28"/>
        </w:rPr>
        <w:t xml:space="preserve">ыступления </w:t>
      </w:r>
    </w:p>
    <w:p w:rsidR="0034055A" w:rsidRDefault="0034055A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целей, определение аудитории выступления. </w:t>
      </w:r>
      <w:r w:rsidR="00684C58">
        <w:rPr>
          <w:rFonts w:ascii="Times New Roman" w:hAnsi="Times New Roman" w:cs="Times New Roman"/>
          <w:sz w:val="28"/>
          <w:szCs w:val="28"/>
        </w:rPr>
        <w:t>Выявление основной идеи,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логической последовательности тезисов. </w:t>
      </w:r>
      <w:r w:rsidR="00684C58">
        <w:rPr>
          <w:rFonts w:ascii="Times New Roman" w:hAnsi="Times New Roman" w:cs="Times New Roman"/>
          <w:sz w:val="28"/>
          <w:szCs w:val="28"/>
        </w:rPr>
        <w:t>Дополнительные средства повышения убедительности выступления.</w:t>
      </w:r>
    </w:p>
    <w:p w:rsidR="0034055A" w:rsidRDefault="0034055A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FB" w:rsidRPr="00946EED" w:rsidRDefault="00946EED" w:rsidP="00C1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EED">
        <w:rPr>
          <w:rFonts w:ascii="Times New Roman" w:hAnsi="Times New Roman" w:cs="Times New Roman"/>
          <w:b/>
          <w:sz w:val="28"/>
          <w:szCs w:val="28"/>
        </w:rPr>
        <w:t>Промежуточный зачет. Составление описания и структуры публичного выступления.</w:t>
      </w:r>
    </w:p>
    <w:p w:rsidR="00C174FB" w:rsidRPr="00946EED" w:rsidRDefault="00C174FB" w:rsidP="00C1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4FB" w:rsidRDefault="00C174FB" w:rsidP="003405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3D6">
        <w:rPr>
          <w:rFonts w:ascii="Times New Roman" w:hAnsi="Times New Roman" w:cs="Times New Roman"/>
          <w:b/>
          <w:sz w:val="28"/>
          <w:szCs w:val="28"/>
        </w:rPr>
        <w:t>Тема №</w:t>
      </w:r>
      <w:r w:rsidR="007F3096">
        <w:rPr>
          <w:rFonts w:ascii="Times New Roman" w:hAnsi="Times New Roman" w:cs="Times New Roman"/>
          <w:b/>
          <w:sz w:val="28"/>
          <w:szCs w:val="28"/>
        </w:rPr>
        <w:t>2</w:t>
      </w:r>
      <w:r w:rsidRPr="002C03D6">
        <w:rPr>
          <w:rFonts w:ascii="Times New Roman" w:hAnsi="Times New Roman" w:cs="Times New Roman"/>
          <w:b/>
          <w:sz w:val="28"/>
          <w:szCs w:val="28"/>
        </w:rPr>
        <w:t>. Аргументация.</w:t>
      </w:r>
    </w:p>
    <w:p w:rsidR="002C03D6" w:rsidRPr="00684C58" w:rsidRDefault="003514A0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аргументации для усиления доводов в выступлении. </w:t>
      </w:r>
      <w:r w:rsidR="00684C58" w:rsidRPr="00684C58">
        <w:rPr>
          <w:rFonts w:ascii="Times New Roman" w:hAnsi="Times New Roman" w:cs="Times New Roman"/>
          <w:sz w:val="28"/>
          <w:szCs w:val="28"/>
        </w:rPr>
        <w:t>Отработка умения выстраивать аргументацию на основе поставленной задачи, с учетом определенной аудитории.</w:t>
      </w:r>
    </w:p>
    <w:p w:rsidR="00C174FB" w:rsidRDefault="00C174FB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FB" w:rsidRPr="002C03D6" w:rsidRDefault="00C174FB" w:rsidP="003405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C03D6">
        <w:rPr>
          <w:rFonts w:ascii="Times New Roman" w:hAnsi="Times New Roman" w:cs="Times New Roman"/>
          <w:b/>
          <w:sz w:val="28"/>
          <w:szCs w:val="28"/>
        </w:rPr>
        <w:t>Тема №</w:t>
      </w:r>
      <w:r w:rsidR="007F3096">
        <w:rPr>
          <w:rFonts w:ascii="Times New Roman" w:hAnsi="Times New Roman" w:cs="Times New Roman"/>
          <w:b/>
          <w:sz w:val="28"/>
          <w:szCs w:val="28"/>
        </w:rPr>
        <w:t>3</w:t>
      </w:r>
      <w:r w:rsidR="00AA7F2B" w:rsidRPr="002C03D6">
        <w:rPr>
          <w:rFonts w:ascii="Times New Roman" w:hAnsi="Times New Roman" w:cs="Times New Roman"/>
          <w:b/>
          <w:sz w:val="28"/>
          <w:szCs w:val="28"/>
        </w:rPr>
        <w:t xml:space="preserve">. Тренинг по </w:t>
      </w:r>
      <w:r w:rsidR="00F433DB">
        <w:rPr>
          <w:rFonts w:ascii="Times New Roman" w:hAnsi="Times New Roman" w:cs="Times New Roman"/>
          <w:b/>
          <w:sz w:val="28"/>
          <w:szCs w:val="28"/>
        </w:rPr>
        <w:t>разработке структуры</w:t>
      </w:r>
      <w:r w:rsidR="00AA7F2B" w:rsidRPr="002C03D6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</w:p>
    <w:p w:rsidR="00AA7F2B" w:rsidRDefault="00AA7F2B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аудитории, цели выступления, логической стру</w:t>
      </w:r>
      <w:r w:rsidR="00F433DB">
        <w:rPr>
          <w:rFonts w:ascii="Times New Roman" w:hAnsi="Times New Roman" w:cs="Times New Roman"/>
          <w:sz w:val="28"/>
          <w:szCs w:val="28"/>
        </w:rPr>
        <w:t>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3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одбор </w:t>
      </w:r>
      <w:r w:rsidR="00F433DB">
        <w:rPr>
          <w:rFonts w:ascii="Times New Roman" w:hAnsi="Times New Roman" w:cs="Times New Roman"/>
          <w:sz w:val="28"/>
          <w:szCs w:val="28"/>
        </w:rPr>
        <w:t xml:space="preserve">усиливающей </w:t>
      </w:r>
      <w:r>
        <w:rPr>
          <w:rFonts w:ascii="Times New Roman" w:hAnsi="Times New Roman" w:cs="Times New Roman"/>
          <w:sz w:val="28"/>
          <w:szCs w:val="28"/>
        </w:rPr>
        <w:t>аргументации на основе практических кейсов.</w:t>
      </w:r>
    </w:p>
    <w:p w:rsidR="00C174FB" w:rsidRDefault="00C174FB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FB" w:rsidRPr="00684C58" w:rsidRDefault="00C174FB" w:rsidP="00684C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84C58">
        <w:rPr>
          <w:rFonts w:ascii="Times New Roman" w:hAnsi="Times New Roman" w:cs="Times New Roman"/>
          <w:b/>
          <w:sz w:val="28"/>
          <w:szCs w:val="28"/>
        </w:rPr>
        <w:t>Тема №</w:t>
      </w:r>
      <w:r w:rsidR="007F3096">
        <w:rPr>
          <w:rFonts w:ascii="Times New Roman" w:hAnsi="Times New Roman" w:cs="Times New Roman"/>
          <w:b/>
          <w:sz w:val="28"/>
          <w:szCs w:val="28"/>
        </w:rPr>
        <w:t>4</w:t>
      </w:r>
      <w:r w:rsidRPr="00684C58">
        <w:rPr>
          <w:rFonts w:ascii="Times New Roman" w:hAnsi="Times New Roman" w:cs="Times New Roman"/>
          <w:b/>
          <w:sz w:val="28"/>
          <w:szCs w:val="28"/>
        </w:rPr>
        <w:t>.</w:t>
      </w:r>
      <w:r w:rsidR="002C03D6" w:rsidRPr="00684C58">
        <w:rPr>
          <w:rFonts w:ascii="Times New Roman" w:hAnsi="Times New Roman" w:cs="Times New Roman"/>
          <w:b/>
          <w:sz w:val="28"/>
          <w:szCs w:val="28"/>
        </w:rPr>
        <w:t xml:space="preserve"> Невербальные средства </w:t>
      </w:r>
      <w:r w:rsidR="0066262C">
        <w:rPr>
          <w:rFonts w:ascii="Times New Roman" w:hAnsi="Times New Roman" w:cs="Times New Roman"/>
          <w:b/>
          <w:sz w:val="28"/>
          <w:szCs w:val="28"/>
        </w:rPr>
        <w:t>коммуникаций</w:t>
      </w:r>
    </w:p>
    <w:p w:rsidR="00C174FB" w:rsidRDefault="00D12A02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Структурирование и визуализация информации</w:t>
      </w:r>
      <w:r w:rsidR="0066262C">
        <w:rPr>
          <w:rFonts w:ascii="Times New Roman" w:hAnsi="Times New Roman" w:cs="Times New Roman"/>
          <w:sz w:val="28"/>
          <w:szCs w:val="28"/>
        </w:rPr>
        <w:t>. Использование голоса и тела для поддержки выступления. Техники снятия напряжения и владения собой при подготовке к публичному выступлению.</w:t>
      </w:r>
    </w:p>
    <w:p w:rsidR="0066262C" w:rsidRDefault="0066262C" w:rsidP="00C17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4FB" w:rsidRPr="00684C58" w:rsidRDefault="00C174FB" w:rsidP="00C17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C58">
        <w:rPr>
          <w:rFonts w:ascii="Times New Roman" w:hAnsi="Times New Roman" w:cs="Times New Roman"/>
          <w:b/>
          <w:sz w:val="28"/>
          <w:szCs w:val="28"/>
        </w:rPr>
        <w:t>Зачет.</w:t>
      </w:r>
    </w:p>
    <w:p w:rsidR="00A11D69" w:rsidRDefault="00A11D69" w:rsidP="00A1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D69" w:rsidRPr="00867CB4" w:rsidRDefault="00A11D69" w:rsidP="00691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CB4">
        <w:rPr>
          <w:rFonts w:ascii="Times New Roman" w:hAnsi="Times New Roman" w:cs="Times New Roman"/>
          <w:b/>
          <w:sz w:val="28"/>
          <w:szCs w:val="28"/>
        </w:rPr>
        <w:t xml:space="preserve"> Перечень учебно-методического обеспечения для самостоятельной работы студентов.</w:t>
      </w:r>
    </w:p>
    <w:p w:rsidR="00110536" w:rsidRPr="00867CB4" w:rsidRDefault="00110536" w:rsidP="00110536">
      <w:pPr>
        <w:numPr>
          <w:ilvl w:val="1"/>
          <w:numId w:val="16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867CB4">
        <w:rPr>
          <w:rFonts w:ascii="Times New Roman" w:hAnsi="Times New Roman" w:cs="Times New Roman"/>
          <w:sz w:val="28"/>
          <w:szCs w:val="28"/>
        </w:rPr>
        <w:t xml:space="preserve">Нормативные документы и методические рекомендации студентам очной формы обучения Философского факультета МГУ. URL: </w:t>
      </w:r>
      <w:hyperlink r:id="rId8" w:history="1">
        <w:r w:rsidRPr="00867CB4">
          <w:rPr>
            <w:rFonts w:ascii="Times New Roman" w:hAnsi="Times New Roman" w:cs="Times New Roman"/>
            <w:sz w:val="28"/>
            <w:szCs w:val="28"/>
          </w:rPr>
          <w:t>http://www.philos.msu.ru/examboard/docs</w:t>
        </w:r>
      </w:hyperlink>
    </w:p>
    <w:p w:rsidR="00110536" w:rsidRPr="00867CB4" w:rsidRDefault="00110536" w:rsidP="00110536">
      <w:pPr>
        <w:numPr>
          <w:ilvl w:val="1"/>
          <w:numId w:val="16"/>
        </w:num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CB4">
        <w:rPr>
          <w:rFonts w:ascii="Times New Roman" w:hAnsi="Times New Roman" w:cs="Times New Roman"/>
          <w:sz w:val="28"/>
          <w:szCs w:val="28"/>
        </w:rPr>
        <w:t>Ресурсное обеспечение (. п. 12)</w:t>
      </w:r>
    </w:p>
    <w:p w:rsidR="00110536" w:rsidRPr="00867CB4" w:rsidRDefault="00110536" w:rsidP="00110536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B4">
        <w:rPr>
          <w:rFonts w:ascii="Times New Roman" w:hAnsi="Times New Roman" w:cs="Times New Roman"/>
          <w:b/>
          <w:sz w:val="28"/>
          <w:szCs w:val="28"/>
        </w:rPr>
        <w:t>ПРИМЕРНЫЙ ПЕРЕЧЕНЬ ЗАДАНИЙ ДЛЯ СРС: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 xml:space="preserve">Каковы признаки и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71E5B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 xml:space="preserve">ых аудиторий 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эффективных каналов</w:t>
      </w:r>
      <w:r w:rsidRPr="00D71E5B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 для различных целевых аудиторий</w:t>
      </w:r>
      <w:r w:rsidRPr="00D71E5B">
        <w:rPr>
          <w:rFonts w:ascii="Times New Roman" w:hAnsi="Times New Roman" w:cs="Times New Roman"/>
          <w:sz w:val="28"/>
          <w:szCs w:val="28"/>
        </w:rPr>
        <w:t>.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6 параметров креативности по Гилфорду.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Творческое мышление: отличие от таланта, способы развития.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Дизайн мышления как инструмент эффективных коммуникаций: понятие, этапы и т.д.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Типология вопросов в теории критического мышления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Основные составляющие эффективного публичного выступления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Логическая структура публичного выступления.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Практики навыков управления телом и мимикой при подготовке выступления.</w:t>
      </w:r>
    </w:p>
    <w:p w:rsid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Сторителлинг - </w:t>
      </w:r>
      <w:r w:rsidRPr="00D71E5B">
        <w:rPr>
          <w:rFonts w:ascii="Times New Roman" w:hAnsi="Times New Roman" w:cs="Times New Roman"/>
          <w:sz w:val="28"/>
          <w:szCs w:val="28"/>
        </w:rPr>
        <w:t>как может помочь при выступлении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Способы управления эмоциональной сферой для создания живого и интересного выступления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5B" w:rsidRPr="00D71E5B" w:rsidRDefault="00D71E5B" w:rsidP="00D71E5B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Понимание аудитории: выявление интересов и скрытых потребностей.</w:t>
      </w:r>
    </w:p>
    <w:p w:rsidR="00110536" w:rsidRPr="00867CB4" w:rsidRDefault="00D71E5B" w:rsidP="0028140D">
      <w:pPr>
        <w:pStyle w:val="a3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E5B">
        <w:rPr>
          <w:rFonts w:ascii="Times New Roman" w:hAnsi="Times New Roman" w:cs="Times New Roman"/>
          <w:sz w:val="28"/>
          <w:szCs w:val="28"/>
        </w:rPr>
        <w:t>Эмпатия – использование в выстраивании коммуникационной стратегии</w:t>
      </w:r>
    </w:p>
    <w:p w:rsidR="00A11D69" w:rsidRPr="00867CB4" w:rsidRDefault="00A11D69" w:rsidP="00A1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1D69" w:rsidRDefault="00A11D69" w:rsidP="00A1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814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140D">
        <w:rPr>
          <w:rFonts w:ascii="Times New Roman" w:hAnsi="Times New Roman" w:cs="Times New Roman"/>
          <w:b/>
          <w:sz w:val="28"/>
          <w:szCs w:val="28"/>
        </w:rPr>
        <w:t xml:space="preserve">. РАЗВИТИЕ БАЗОВЫХ НАВЫКОВ ДЛЯ ЭФФЕКТИВНЫХ КОММУНИКАЦИЙ.  </w:t>
      </w:r>
    </w:p>
    <w:p w:rsidR="0028140D" w:rsidRDefault="0028140D" w:rsidP="0028140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Тема №1. Значение курса. Структура и смысл курса. </w:t>
      </w:r>
    </w:p>
    <w:p w:rsid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профессии будущего.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Развернутый ответ на вопрос – какие требования к выбранной вами профессии предъявляются с точки зрения построения процесса коммуникаций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Тема №2. Эмоциональный интеллект как универсальный навык. </w:t>
      </w:r>
    </w:p>
    <w:p w:rsid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28140D">
        <w:rPr>
          <w:rFonts w:ascii="Times New Roman" w:hAnsi="Times New Roman" w:cs="Times New Roman"/>
          <w:sz w:val="28"/>
          <w:szCs w:val="28"/>
        </w:rPr>
        <w:t>идентифи</w:t>
      </w:r>
      <w:r>
        <w:rPr>
          <w:rFonts w:ascii="Times New Roman" w:hAnsi="Times New Roman" w:cs="Times New Roman"/>
          <w:sz w:val="28"/>
          <w:szCs w:val="28"/>
        </w:rPr>
        <w:t xml:space="preserve">кацию и описание </w:t>
      </w:r>
      <w:r w:rsidRPr="0028140D">
        <w:rPr>
          <w:rFonts w:ascii="Times New Roman" w:hAnsi="Times New Roman" w:cs="Times New Roman"/>
          <w:sz w:val="28"/>
          <w:szCs w:val="28"/>
        </w:rPr>
        <w:t>эмоции</w:t>
      </w:r>
      <w:r>
        <w:rPr>
          <w:rFonts w:ascii="Times New Roman" w:hAnsi="Times New Roman" w:cs="Times New Roman"/>
          <w:sz w:val="28"/>
          <w:szCs w:val="28"/>
        </w:rPr>
        <w:t xml:space="preserve"> (выбрать три любых эмоции)</w:t>
      </w:r>
      <w:r w:rsidRPr="00281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8140D">
        <w:rPr>
          <w:rFonts w:ascii="Times New Roman" w:hAnsi="Times New Roman" w:cs="Times New Roman"/>
          <w:sz w:val="28"/>
          <w:szCs w:val="28"/>
        </w:rPr>
        <w:t>осмотр ролик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140D">
        <w:rPr>
          <w:rFonts w:ascii="Times New Roman" w:hAnsi="Times New Roman" w:cs="Times New Roman"/>
          <w:sz w:val="28"/>
          <w:szCs w:val="28"/>
        </w:rPr>
        <w:t xml:space="preserve"> выставки "Москва 1917 года: взгляд с Ваганьковского холма".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40D">
        <w:rPr>
          <w:rFonts w:ascii="Times New Roman" w:hAnsi="Times New Roman" w:cs="Times New Roman"/>
          <w:sz w:val="28"/>
          <w:szCs w:val="28"/>
        </w:rPr>
        <w:t xml:space="preserve">тследить и сформулировать изменения в </w:t>
      </w:r>
      <w:r>
        <w:rPr>
          <w:rFonts w:ascii="Times New Roman" w:hAnsi="Times New Roman" w:cs="Times New Roman"/>
          <w:sz w:val="28"/>
          <w:szCs w:val="28"/>
        </w:rPr>
        <w:t>лицах зрителей</w:t>
      </w:r>
      <w:r w:rsidRPr="0028140D">
        <w:rPr>
          <w:rFonts w:ascii="Times New Roman" w:hAnsi="Times New Roman" w:cs="Times New Roman"/>
          <w:sz w:val="28"/>
          <w:szCs w:val="28"/>
        </w:rPr>
        <w:t xml:space="preserve"> на протяжении ролика. </w:t>
      </w:r>
      <w:r w:rsidR="003606A3">
        <w:rPr>
          <w:rFonts w:ascii="Times New Roman" w:hAnsi="Times New Roman" w:cs="Times New Roman"/>
          <w:sz w:val="28"/>
          <w:szCs w:val="28"/>
        </w:rPr>
        <w:t>Описать</w:t>
      </w:r>
      <w:r w:rsidRPr="0028140D">
        <w:rPr>
          <w:rFonts w:ascii="Times New Roman" w:hAnsi="Times New Roman" w:cs="Times New Roman"/>
          <w:sz w:val="28"/>
          <w:szCs w:val="28"/>
        </w:rPr>
        <w:t>, на что вы обратили внимание.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Тема №3. Эмоциональный интеллект: эмпатия. </w:t>
      </w:r>
    </w:p>
    <w:p w:rsidR="003606A3" w:rsidRPr="003606A3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06A3">
        <w:rPr>
          <w:rFonts w:ascii="Times New Roman" w:hAnsi="Times New Roman" w:cs="Times New Roman"/>
          <w:sz w:val="28"/>
          <w:szCs w:val="28"/>
        </w:rPr>
        <w:t>Составляем вопросы для трех групп:</w:t>
      </w:r>
    </w:p>
    <w:p w:rsidR="003606A3" w:rsidRPr="003606A3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06A3">
        <w:rPr>
          <w:rFonts w:ascii="Times New Roman" w:hAnsi="Times New Roman" w:cs="Times New Roman"/>
          <w:sz w:val="28"/>
          <w:szCs w:val="28"/>
        </w:rPr>
        <w:t>1.</w:t>
      </w:r>
      <w:r w:rsidRPr="003606A3">
        <w:rPr>
          <w:rFonts w:ascii="Times New Roman" w:hAnsi="Times New Roman" w:cs="Times New Roman"/>
          <w:sz w:val="28"/>
          <w:szCs w:val="28"/>
        </w:rPr>
        <w:tab/>
        <w:t>Собеседование на позицию PR-менеджера</w:t>
      </w:r>
    </w:p>
    <w:p w:rsidR="003606A3" w:rsidRPr="003606A3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06A3">
        <w:rPr>
          <w:rFonts w:ascii="Times New Roman" w:hAnsi="Times New Roman" w:cs="Times New Roman"/>
          <w:sz w:val="28"/>
          <w:szCs w:val="28"/>
        </w:rPr>
        <w:t>2.</w:t>
      </w:r>
      <w:r w:rsidRPr="003606A3">
        <w:rPr>
          <w:rFonts w:ascii="Times New Roman" w:hAnsi="Times New Roman" w:cs="Times New Roman"/>
          <w:sz w:val="28"/>
          <w:szCs w:val="28"/>
        </w:rPr>
        <w:tab/>
        <w:t>Представление своего проекта потенциальному партнеру (студенческий форум)</w:t>
      </w:r>
    </w:p>
    <w:p w:rsidR="003606A3" w:rsidRPr="003606A3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606A3">
        <w:rPr>
          <w:rFonts w:ascii="Times New Roman" w:hAnsi="Times New Roman" w:cs="Times New Roman"/>
          <w:sz w:val="28"/>
          <w:szCs w:val="28"/>
        </w:rPr>
        <w:t>3.</w:t>
      </w:r>
      <w:r w:rsidRPr="003606A3">
        <w:rPr>
          <w:rFonts w:ascii="Times New Roman" w:hAnsi="Times New Roman" w:cs="Times New Roman"/>
          <w:sz w:val="28"/>
          <w:szCs w:val="28"/>
        </w:rPr>
        <w:tab/>
        <w:t>Согласование проекта с чиновником, отвечающим за выделение площадок</w:t>
      </w:r>
    </w:p>
    <w:p w:rsidR="003606A3" w:rsidRPr="003606A3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06A3">
        <w:rPr>
          <w:rFonts w:ascii="Times New Roman" w:hAnsi="Times New Roman" w:cs="Times New Roman"/>
          <w:sz w:val="28"/>
          <w:szCs w:val="28"/>
        </w:rPr>
        <w:t xml:space="preserve">адача – разговорить собеседника. </w:t>
      </w:r>
      <w:r>
        <w:rPr>
          <w:rFonts w:ascii="Times New Roman" w:hAnsi="Times New Roman" w:cs="Times New Roman"/>
          <w:sz w:val="28"/>
          <w:szCs w:val="28"/>
        </w:rPr>
        <w:t xml:space="preserve"> Получить ответы на нужные вопросы.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Тема №4. Критическое и креативное мышление. Профессиональное самоопределение.</w:t>
      </w:r>
    </w:p>
    <w:p w:rsidR="0028140D" w:rsidRPr="0028140D" w:rsidRDefault="003606A3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предложенным кейсам составить вопросы на понимание содержания и контекста.</w:t>
      </w:r>
      <w:r w:rsidR="0028140D" w:rsidRPr="00281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РАЗДЕЛ 2. ПОНИМАНИЕ АУДИТОРИИ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Тема №1. Определение аудитории. </w:t>
      </w:r>
    </w:p>
    <w:p w:rsidR="003606A3" w:rsidRPr="0028140D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3606A3">
        <w:rPr>
          <w:rFonts w:ascii="Times New Roman" w:hAnsi="Times New Roman" w:cs="Times New Roman"/>
          <w:sz w:val="28"/>
          <w:szCs w:val="28"/>
        </w:rPr>
        <w:t xml:space="preserve"> аудитории </w:t>
      </w:r>
      <w:r>
        <w:rPr>
          <w:rFonts w:ascii="Times New Roman" w:hAnsi="Times New Roman" w:cs="Times New Roman"/>
          <w:sz w:val="28"/>
          <w:szCs w:val="28"/>
        </w:rPr>
        <w:t>предложенных</w:t>
      </w:r>
      <w:r w:rsidRPr="003606A3">
        <w:rPr>
          <w:rFonts w:ascii="Times New Roman" w:hAnsi="Times New Roman" w:cs="Times New Roman"/>
          <w:sz w:val="28"/>
          <w:szCs w:val="28"/>
        </w:rPr>
        <w:t xml:space="preserve"> медиа-ресурсов.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06A3">
        <w:rPr>
          <w:rFonts w:ascii="Times New Roman" w:hAnsi="Times New Roman" w:cs="Times New Roman"/>
          <w:sz w:val="28"/>
          <w:szCs w:val="28"/>
        </w:rPr>
        <w:t xml:space="preserve">нструментами </w:t>
      </w:r>
      <w:r>
        <w:rPr>
          <w:rFonts w:ascii="Times New Roman" w:hAnsi="Times New Roman" w:cs="Times New Roman"/>
          <w:sz w:val="28"/>
          <w:szCs w:val="28"/>
        </w:rPr>
        <w:t>привлечения</w:t>
      </w:r>
      <w:r w:rsidRPr="003606A3">
        <w:rPr>
          <w:rFonts w:ascii="Times New Roman" w:hAnsi="Times New Roman" w:cs="Times New Roman"/>
          <w:sz w:val="28"/>
          <w:szCs w:val="28"/>
        </w:rPr>
        <w:t xml:space="preserve"> внимания </w:t>
      </w:r>
      <w:r>
        <w:rPr>
          <w:rFonts w:ascii="Times New Roman" w:hAnsi="Times New Roman" w:cs="Times New Roman"/>
          <w:sz w:val="28"/>
          <w:szCs w:val="28"/>
        </w:rPr>
        <w:t>аудитории</w:t>
      </w:r>
      <w:r w:rsidRPr="00281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6A3" w:rsidRPr="0028140D" w:rsidRDefault="003606A3" w:rsidP="003606A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Промежуточный зачет. </w:t>
      </w:r>
      <w:r w:rsidRPr="003606A3">
        <w:rPr>
          <w:rFonts w:ascii="Times New Roman" w:hAnsi="Times New Roman" w:cs="Times New Roman"/>
          <w:sz w:val="28"/>
          <w:szCs w:val="28"/>
        </w:rPr>
        <w:t>Составление портрета</w:t>
      </w:r>
      <w:r w:rsidR="003606A3">
        <w:rPr>
          <w:rFonts w:ascii="Times New Roman" w:hAnsi="Times New Roman" w:cs="Times New Roman"/>
          <w:sz w:val="28"/>
          <w:szCs w:val="28"/>
        </w:rPr>
        <w:t xml:space="preserve"> предложенной</w:t>
      </w:r>
      <w:r w:rsidRPr="003606A3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Pr="0028140D">
        <w:rPr>
          <w:rFonts w:ascii="Times New Roman" w:hAnsi="Times New Roman" w:cs="Times New Roman"/>
          <w:b/>
          <w:sz w:val="28"/>
          <w:szCs w:val="28"/>
        </w:rPr>
        <w:t>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Тема №2. Особенности коммуникаций с разными аудиториями.</w:t>
      </w:r>
    </w:p>
    <w:p w:rsidR="0028140D" w:rsidRPr="0028140D" w:rsidRDefault="003606A3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предложенным описаниям определить аудиторию и предложить эффективные каналы коммуникации с ней.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Тема №3. Понимание аудитории. Использование техники интервью </w:t>
      </w:r>
    </w:p>
    <w:p w:rsidR="0028140D" w:rsidRDefault="003606A3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вопросы для интервью по заданной тематике. </w:t>
      </w:r>
    </w:p>
    <w:p w:rsidR="003606A3" w:rsidRPr="0028140D" w:rsidRDefault="003606A3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Тема №4. Дизайн-мышление</w:t>
      </w:r>
    </w:p>
    <w:p w:rsidR="0028140D" w:rsidRPr="0028140D" w:rsidRDefault="00050FA7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текстом. Выстроить правильный эмоциональный изобразительный ряд под определенный текст.</w:t>
      </w:r>
      <w:r w:rsidR="0028140D" w:rsidRPr="0028140D">
        <w:rPr>
          <w:rFonts w:ascii="Times New Roman" w:hAnsi="Times New Roman" w:cs="Times New Roman"/>
          <w:sz w:val="28"/>
          <w:szCs w:val="28"/>
        </w:rPr>
        <w:t>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РАЗДЕЛ 3. ПОДГОТОВКА К ПУБЛИЧНОМУ ВЫСТУПЛЕНИЮ 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Тема №1. Структура выступления </w:t>
      </w:r>
    </w:p>
    <w:p w:rsidR="0028140D" w:rsidRPr="00050FA7" w:rsidRDefault="00050FA7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тему выступления и сформировать его структуру на основе изученного материала, используя  «Пирамиду Минто»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 xml:space="preserve">Промежуточный зачет. </w:t>
      </w:r>
      <w:r w:rsidRPr="00050FA7">
        <w:rPr>
          <w:rFonts w:ascii="Times New Roman" w:hAnsi="Times New Roman" w:cs="Times New Roman"/>
          <w:sz w:val="28"/>
          <w:szCs w:val="28"/>
        </w:rPr>
        <w:t>Составление описания и структуры публичного выступления.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Тема №2. Аргументация.</w:t>
      </w:r>
    </w:p>
    <w:p w:rsidR="0028140D" w:rsidRPr="0028140D" w:rsidRDefault="00050FA7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выдвинутым тезисам подобрать Аргументы</w:t>
      </w:r>
      <w:r w:rsidR="0028140D" w:rsidRPr="0028140D">
        <w:rPr>
          <w:rFonts w:ascii="Times New Roman" w:hAnsi="Times New Roman" w:cs="Times New Roman"/>
          <w:sz w:val="28"/>
          <w:szCs w:val="28"/>
        </w:rPr>
        <w:t>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Тема №3. Тренинг по разработке структуры выступления</w:t>
      </w:r>
    </w:p>
    <w:p w:rsidR="0028140D" w:rsidRPr="0028140D" w:rsidRDefault="00050FA7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заданной теме (новость недели) составить выступление для конкретной аудитории, подкрепленное, тезисами, аргументами, правильными посылами.</w:t>
      </w:r>
      <w:r w:rsidR="0028140D" w:rsidRPr="0028140D">
        <w:rPr>
          <w:rFonts w:ascii="Times New Roman" w:hAnsi="Times New Roman" w:cs="Times New Roman"/>
          <w:sz w:val="28"/>
          <w:szCs w:val="28"/>
        </w:rPr>
        <w:t>.</w:t>
      </w: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8140D" w:rsidRPr="0028140D" w:rsidRDefault="0028140D" w:rsidP="0028140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140D">
        <w:rPr>
          <w:rFonts w:ascii="Times New Roman" w:hAnsi="Times New Roman" w:cs="Times New Roman"/>
          <w:b/>
          <w:sz w:val="28"/>
          <w:szCs w:val="28"/>
        </w:rPr>
        <w:t>Тема №4. Невербальные средства коммуникаций</w:t>
      </w:r>
    </w:p>
    <w:p w:rsidR="0028140D" w:rsidRPr="0028140D" w:rsidRDefault="00050FA7" w:rsidP="0028140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предложенные видеоматериалы и составить перечень невербальных инструментов для эффективного выступления.</w:t>
      </w:r>
      <w:r w:rsidR="0028140D" w:rsidRPr="0028140D">
        <w:rPr>
          <w:rFonts w:ascii="Times New Roman" w:hAnsi="Times New Roman" w:cs="Times New Roman"/>
          <w:sz w:val="28"/>
          <w:szCs w:val="28"/>
        </w:rPr>
        <w:t>.</w:t>
      </w:r>
    </w:p>
    <w:p w:rsidR="0028140D" w:rsidRPr="0028140D" w:rsidRDefault="0028140D" w:rsidP="002814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D69" w:rsidRDefault="00A11D69" w:rsidP="00A1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B70" w:rsidRPr="004D7B70" w:rsidRDefault="004D7B70" w:rsidP="00691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541"/>
        <w:gridCol w:w="2388"/>
        <w:gridCol w:w="2252"/>
      </w:tblGrid>
      <w:tr w:rsidR="00050FA7" w:rsidRPr="00050FA7" w:rsidTr="00283F95">
        <w:trPr>
          <w:trHeight w:val="775"/>
        </w:trPr>
        <w:tc>
          <w:tcPr>
            <w:tcW w:w="1865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b/>
                <w:sz w:val="28"/>
                <w:szCs w:val="28"/>
              </w:rPr>
              <w:t>Вид ФОС</w:t>
            </w:r>
          </w:p>
        </w:tc>
        <w:tc>
          <w:tcPr>
            <w:tcW w:w="2767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Исходные требования к уровню усвоения</w:t>
            </w:r>
          </w:p>
        </w:tc>
        <w:tc>
          <w:tcPr>
            <w:tcW w:w="2409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b/>
                <w:sz w:val="28"/>
                <w:szCs w:val="28"/>
              </w:rPr>
              <w:t>Объект оценивания</w:t>
            </w:r>
          </w:p>
        </w:tc>
        <w:tc>
          <w:tcPr>
            <w:tcW w:w="2280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 для разработки кодификатора</w:t>
            </w:r>
          </w:p>
        </w:tc>
      </w:tr>
      <w:tr w:rsidR="00050FA7" w:rsidRPr="00050FA7" w:rsidTr="00283F95">
        <w:trPr>
          <w:trHeight w:val="1110"/>
        </w:trPr>
        <w:tc>
          <w:tcPr>
            <w:tcW w:w="1865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67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Рабочая программа дисциплины</w:t>
            </w:r>
          </w:p>
        </w:tc>
        <w:tc>
          <w:tcPr>
            <w:tcW w:w="2409" w:type="dxa"/>
            <w:shd w:val="clear" w:color="auto" w:fill="auto"/>
          </w:tcPr>
          <w:p w:rsidR="00050FA7" w:rsidRPr="00050FA7" w:rsidRDefault="00050FA7" w:rsidP="0005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 по разделам дисциплины</w:t>
            </w:r>
          </w:p>
        </w:tc>
        <w:tc>
          <w:tcPr>
            <w:tcW w:w="2280" w:type="dxa"/>
            <w:shd w:val="clear" w:color="auto" w:fill="auto"/>
          </w:tcPr>
          <w:p w:rsidR="00050FA7" w:rsidRPr="00050FA7" w:rsidRDefault="00050FA7" w:rsidP="0005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аттестации: по разделам </w:t>
            </w:r>
            <w:r w:rsidRPr="00050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50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 xml:space="preserve"> (зачет)</w:t>
            </w:r>
          </w:p>
        </w:tc>
      </w:tr>
      <w:tr w:rsidR="00050FA7" w:rsidRPr="00050FA7" w:rsidTr="00283F95">
        <w:tc>
          <w:tcPr>
            <w:tcW w:w="1865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767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ФГОС, ОС МГУ, Рабочая программа дисциплины</w:t>
            </w:r>
          </w:p>
        </w:tc>
        <w:tc>
          <w:tcPr>
            <w:tcW w:w="2409" w:type="dxa"/>
            <w:shd w:val="clear" w:color="auto" w:fill="auto"/>
          </w:tcPr>
          <w:p w:rsidR="00050FA7" w:rsidRPr="00050FA7" w:rsidRDefault="00050FA7" w:rsidP="00050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по дисциплине включая самостоятельную работу</w:t>
            </w:r>
          </w:p>
        </w:tc>
        <w:tc>
          <w:tcPr>
            <w:tcW w:w="2280" w:type="dxa"/>
            <w:shd w:val="clear" w:color="auto" w:fill="auto"/>
          </w:tcPr>
          <w:p w:rsidR="00050FA7" w:rsidRPr="00050FA7" w:rsidRDefault="00050FA7" w:rsidP="00283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A7">
              <w:rPr>
                <w:rFonts w:ascii="Times New Roman" w:hAnsi="Times New Roman" w:cs="Times New Roman"/>
                <w:sz w:val="28"/>
                <w:szCs w:val="28"/>
              </w:rPr>
              <w:t>семестровые испытания (зачет)</w:t>
            </w:r>
          </w:p>
        </w:tc>
      </w:tr>
    </w:tbl>
    <w:p w:rsidR="00050FA7" w:rsidRDefault="00050FA7" w:rsidP="004D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B70" w:rsidRDefault="004D7B70" w:rsidP="004D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B70" w:rsidRDefault="004D7B70" w:rsidP="004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ВОПРОСОВ ДЛЯ ПРОВЕДЕНИЯ ПРОМЕЖУТОЧНОЙ АТТЕСТАЦИИ</w:t>
      </w:r>
    </w:p>
    <w:p w:rsidR="004D7B70" w:rsidRDefault="004D7B70" w:rsidP="004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признаки и основные характеристики целевой аудитории - молодежь?</w:t>
      </w:r>
      <w:r w:rsidRPr="00910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подходы к работе с этой аудиторией.  Наиболее эффективные канали коммуникации.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признаки и основные характеристики целевой аудитории - </w:t>
      </w:r>
      <w:r w:rsidRPr="009C07A6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07A6"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rFonts w:ascii="Times New Roman" w:hAnsi="Times New Roman" w:cs="Times New Roman"/>
          <w:sz w:val="28"/>
          <w:szCs w:val="28"/>
        </w:rPr>
        <w:t>Основные подходы к работе с этой аудиторией.  Наиболее эффективные канали коммуникации.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признаки и основные характеристики целевой аудитории - </w:t>
      </w:r>
      <w:r w:rsidRPr="009C07A6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C07A6">
        <w:rPr>
          <w:rFonts w:ascii="Times New Roman" w:hAnsi="Times New Roman" w:cs="Times New Roman"/>
          <w:sz w:val="28"/>
          <w:szCs w:val="28"/>
        </w:rPr>
        <w:t xml:space="preserve"> класс? Каковы основные подходы к работе с ним? </w:t>
      </w:r>
      <w:r>
        <w:rPr>
          <w:rFonts w:ascii="Times New Roman" w:hAnsi="Times New Roman" w:cs="Times New Roman"/>
          <w:sz w:val="28"/>
          <w:szCs w:val="28"/>
        </w:rPr>
        <w:t>Основные подходы к работе с этой аудиторией.  Наиболее эффективные канали коммуникации.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признаки и основные характеристики целевой аудитории - </w:t>
      </w:r>
      <w:r w:rsidRPr="009C07A6">
        <w:rPr>
          <w:rFonts w:ascii="Times New Roman" w:hAnsi="Times New Roman" w:cs="Times New Roman"/>
          <w:sz w:val="28"/>
          <w:szCs w:val="28"/>
        </w:rPr>
        <w:t>креативн</w:t>
      </w:r>
      <w:r>
        <w:rPr>
          <w:rFonts w:ascii="Times New Roman" w:hAnsi="Times New Roman" w:cs="Times New Roman"/>
          <w:sz w:val="28"/>
          <w:szCs w:val="28"/>
        </w:rPr>
        <w:t>ый класс</w:t>
      </w:r>
      <w:r w:rsidRPr="009C07A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Основные подходы к работе с этой аудиторией.  Наиболее эффективные канали коммуникации.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признаки и основные характеристики целевой аудитории - </w:t>
      </w:r>
      <w:r w:rsidRPr="009C07A6">
        <w:rPr>
          <w:rFonts w:ascii="Times New Roman" w:hAnsi="Times New Roman" w:cs="Times New Roman"/>
          <w:sz w:val="28"/>
          <w:szCs w:val="28"/>
        </w:rPr>
        <w:t>тинэйджер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C07A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Основные подходы к работе с этой аудиторией.  Наиболее эффективные канали коммуникации.</w:t>
      </w:r>
    </w:p>
    <w:p w:rsidR="0045727B" w:rsidRPr="009C07A6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C07A6">
        <w:rPr>
          <w:rFonts w:ascii="Times New Roman" w:hAnsi="Times New Roman" w:cs="Times New Roman"/>
          <w:sz w:val="28"/>
          <w:szCs w:val="28"/>
        </w:rPr>
        <w:t xml:space="preserve">Что такое навыки </w:t>
      </w:r>
      <w:r w:rsidRPr="009C07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C07A6">
        <w:rPr>
          <w:rFonts w:ascii="Times New Roman" w:hAnsi="Times New Roman" w:cs="Times New Roman"/>
          <w:sz w:val="28"/>
          <w:szCs w:val="28"/>
        </w:rPr>
        <w:t xml:space="preserve"> века?</w:t>
      </w:r>
    </w:p>
    <w:p w:rsidR="0045727B" w:rsidRPr="00910690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0690">
        <w:rPr>
          <w:rFonts w:ascii="Times New Roman" w:hAnsi="Times New Roman" w:cs="Times New Roman"/>
          <w:sz w:val="28"/>
          <w:szCs w:val="28"/>
        </w:rPr>
        <w:t>6 параметров креативности по Гилфорду.</w:t>
      </w:r>
    </w:p>
    <w:p w:rsidR="0045727B" w:rsidRPr="00910690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0690">
        <w:rPr>
          <w:rFonts w:ascii="Times New Roman" w:hAnsi="Times New Roman" w:cs="Times New Roman"/>
          <w:sz w:val="28"/>
          <w:szCs w:val="28"/>
        </w:rPr>
        <w:t>Творческое мышление: отличие от таланта, способы развития.</w:t>
      </w:r>
    </w:p>
    <w:p w:rsidR="0045727B" w:rsidRPr="00910690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0690">
        <w:rPr>
          <w:rFonts w:ascii="Times New Roman" w:hAnsi="Times New Roman" w:cs="Times New Roman"/>
          <w:sz w:val="28"/>
          <w:szCs w:val="28"/>
        </w:rPr>
        <w:t>Дизайн мышления как инструмент эффективных коммуникаций: понятие, этапы и т.д.</w:t>
      </w:r>
    </w:p>
    <w:p w:rsidR="0045727B" w:rsidRPr="00910690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0690">
        <w:rPr>
          <w:rFonts w:ascii="Times New Roman" w:hAnsi="Times New Roman" w:cs="Times New Roman"/>
          <w:sz w:val="28"/>
          <w:szCs w:val="28"/>
        </w:rPr>
        <w:t>Типология вопросов в теории критического мышления</w:t>
      </w:r>
    </w:p>
    <w:p w:rsidR="0045727B" w:rsidRPr="00910690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10690">
        <w:rPr>
          <w:rFonts w:ascii="Times New Roman" w:hAnsi="Times New Roman" w:cs="Times New Roman"/>
          <w:sz w:val="28"/>
          <w:szCs w:val="28"/>
        </w:rPr>
        <w:t>Основные составляющие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910690">
        <w:rPr>
          <w:rFonts w:ascii="Times New Roman" w:hAnsi="Times New Roman" w:cs="Times New Roman"/>
          <w:sz w:val="28"/>
          <w:szCs w:val="28"/>
        </w:rPr>
        <w:t xml:space="preserve"> выступления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усиления</w:t>
      </w:r>
      <w:r w:rsidRPr="009C07A6">
        <w:rPr>
          <w:rFonts w:ascii="Times New Roman" w:hAnsi="Times New Roman" w:cs="Times New Roman"/>
          <w:sz w:val="28"/>
          <w:szCs w:val="28"/>
        </w:rPr>
        <w:t xml:space="preserve"> убедительност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07A6">
        <w:rPr>
          <w:rFonts w:ascii="Times New Roman" w:hAnsi="Times New Roman" w:cs="Times New Roman"/>
          <w:sz w:val="28"/>
          <w:szCs w:val="28"/>
        </w:rPr>
        <w:t xml:space="preserve"> выступления? </w:t>
      </w:r>
    </w:p>
    <w:p w:rsidR="0045727B" w:rsidRPr="009C07A6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</w:t>
      </w:r>
      <w:r w:rsidRPr="009C07A6">
        <w:rPr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7A6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>выступления.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аудитории, как отправная точка подготовки выступления.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Интервью: правильные вопросы  для получения инсайта? 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навыков управления телом и мимикой</w:t>
      </w:r>
      <w:r w:rsidRPr="00B56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подготовке выступления.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Сторителлинг: что это такое и как может помочь при выступлении? Приведите примеры.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C07A6">
        <w:rPr>
          <w:rFonts w:ascii="Times New Roman" w:hAnsi="Times New Roman" w:cs="Times New Roman"/>
          <w:sz w:val="28"/>
          <w:szCs w:val="28"/>
        </w:rPr>
        <w:t xml:space="preserve">Способы управления эмоциональной сферой для создания живого и интересного выступления? </w:t>
      </w:r>
    </w:p>
    <w:p w:rsidR="0045727B" w:rsidRPr="009C07A6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C07A6">
        <w:rPr>
          <w:rFonts w:ascii="Times New Roman" w:hAnsi="Times New Roman" w:cs="Times New Roman"/>
          <w:sz w:val="28"/>
          <w:szCs w:val="28"/>
        </w:rPr>
        <w:t>Понимание аудитории: выявление интересов и скрытых потребностей.</w:t>
      </w:r>
    </w:p>
    <w:p w:rsidR="0045727B" w:rsidRDefault="0045727B" w:rsidP="0045727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эмпатия? Как она помогает в выстраивании коммуникационной стратегии? Как ее развивать?</w:t>
      </w:r>
    </w:p>
    <w:p w:rsidR="0045727B" w:rsidRDefault="0045727B" w:rsidP="004D7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70" w:rsidRDefault="004D7B70" w:rsidP="00691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B93C6B" w:rsidRPr="00110536" w:rsidRDefault="00B93C6B" w:rsidP="00B93C6B">
      <w:pPr>
        <w:pStyle w:val="4"/>
        <w:spacing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110536">
        <w:rPr>
          <w:rFonts w:ascii="Times New Roman" w:hAnsi="Times New Roman"/>
          <w:i w:val="0"/>
          <w:color w:val="auto"/>
          <w:sz w:val="28"/>
          <w:szCs w:val="28"/>
        </w:rPr>
        <w:t>Официальные документы и нормативные акты</w:t>
      </w:r>
    </w:p>
    <w:p w:rsidR="00B93C6B" w:rsidRPr="00110536" w:rsidRDefault="00B93C6B" w:rsidP="00B93C6B">
      <w:pPr>
        <w:pStyle w:val="a3"/>
        <w:numPr>
          <w:ilvl w:val="0"/>
          <w:numId w:val="13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110536">
        <w:rPr>
          <w:rFonts w:ascii="Times New Roman" w:hAnsi="Times New Roman"/>
          <w:sz w:val="28"/>
          <w:szCs w:val="28"/>
        </w:rPr>
        <w:t>Закон РФ "О средствах массовой информации" (Закон о СМИ) от 27.12.1991 N 2124-1</w:t>
      </w:r>
    </w:p>
    <w:p w:rsidR="00B93C6B" w:rsidRPr="00110536" w:rsidRDefault="00B93C6B" w:rsidP="00B93C6B">
      <w:pPr>
        <w:pStyle w:val="a3"/>
        <w:numPr>
          <w:ilvl w:val="0"/>
          <w:numId w:val="13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110536">
        <w:rPr>
          <w:rFonts w:ascii="Times New Roman" w:hAnsi="Times New Roman"/>
          <w:sz w:val="28"/>
          <w:szCs w:val="28"/>
        </w:rPr>
        <w:t>Федеральный закон «О рекламе» от 13.03.2006 N 38-ФЗ</w:t>
      </w:r>
    </w:p>
    <w:p w:rsidR="00B93C6B" w:rsidRPr="00110536" w:rsidRDefault="00B93C6B" w:rsidP="00B93C6B">
      <w:pPr>
        <w:pStyle w:val="a3"/>
        <w:numPr>
          <w:ilvl w:val="0"/>
          <w:numId w:val="13"/>
        </w:num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110536">
        <w:rPr>
          <w:rStyle w:val="1"/>
          <w:rFonts w:ascii="Times New Roman" w:hAnsi="Times New Roman"/>
          <w:sz w:val="28"/>
          <w:szCs w:val="28"/>
        </w:rPr>
        <w:t>Федеральный закон «Об информации, информационных технологиях и о защите информации» от 27 июля 2006 г. N 149-ФЗ</w:t>
      </w:r>
    </w:p>
    <w:p w:rsidR="004D7B70" w:rsidRPr="00110536" w:rsidRDefault="004D7B70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C6B" w:rsidRDefault="00B93C6B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B70" w:rsidRDefault="004D7B70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5727B" w:rsidRPr="0045727B" w:rsidRDefault="0045727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27B">
        <w:rPr>
          <w:rFonts w:ascii="Times New Roman" w:hAnsi="Times New Roman" w:cs="Times New Roman"/>
          <w:sz w:val="28"/>
          <w:szCs w:val="28"/>
        </w:rPr>
        <w:t>Ван Ланге П., Де Дре К. Социальное взаимодействие: кооперация и конкуренция // Введение в социальную психологию / Под ред. М. ХьюстонаиВ. Штребе. М.: Юнити, 2004</w:t>
      </w:r>
    </w:p>
    <w:p w:rsidR="000E0B80" w:rsidRPr="00B93C6B" w:rsidRDefault="0045727B" w:rsidP="0045727B">
      <w:pPr>
        <w:pStyle w:val="a3"/>
        <w:numPr>
          <w:ilvl w:val="0"/>
          <w:numId w:val="23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Гоулман </w:t>
      </w:r>
      <w:r w:rsidR="000E0B80" w:rsidRPr="00B93C6B">
        <w:rPr>
          <w:rFonts w:ascii="Times New Roman" w:hAnsi="Times New Roman" w:cs="Times New Roman"/>
          <w:sz w:val="28"/>
          <w:szCs w:val="28"/>
        </w:rPr>
        <w:t>Дэниел Эмоциональный интеллект. ACT МОСКВА, 2009</w:t>
      </w:r>
    </w:p>
    <w:p w:rsidR="00E246F0" w:rsidRDefault="00B93C6B" w:rsidP="0045727B">
      <w:pPr>
        <w:pStyle w:val="a3"/>
        <w:numPr>
          <w:ilvl w:val="0"/>
          <w:numId w:val="23"/>
        </w:num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 xml:space="preserve">Донован </w:t>
      </w:r>
      <w:r w:rsidR="000E0B80" w:rsidRPr="00B93C6B">
        <w:rPr>
          <w:rFonts w:ascii="Times New Roman" w:hAnsi="Times New Roman" w:cs="Times New Roman"/>
          <w:sz w:val="28"/>
          <w:szCs w:val="28"/>
        </w:rPr>
        <w:t xml:space="preserve">Джереми. </w:t>
      </w:r>
      <w:r w:rsidR="00E246F0" w:rsidRPr="00B93C6B">
        <w:rPr>
          <w:rFonts w:ascii="Times New Roman" w:hAnsi="Times New Roman" w:cs="Times New Roman"/>
          <w:sz w:val="28"/>
          <w:szCs w:val="28"/>
        </w:rPr>
        <w:t>Выступление в стиле TED</w:t>
      </w:r>
      <w:r w:rsidR="000E0B80" w:rsidRPr="00B93C6B">
        <w:rPr>
          <w:rFonts w:ascii="Times New Roman" w:hAnsi="Times New Roman" w:cs="Times New Roman"/>
          <w:sz w:val="28"/>
          <w:szCs w:val="28"/>
        </w:rPr>
        <w:t>. Секреты лучших в мире вдохновляющих презентаций.</w:t>
      </w:r>
    </w:p>
    <w:p w:rsidR="0045727B" w:rsidRPr="00B93C6B" w:rsidRDefault="0045727B" w:rsidP="004572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Душкина М.Р. PR и продвижение в маркетинге: коммуникации и воздействие, технологии и психология. 2010</w:t>
      </w:r>
    </w:p>
    <w:p w:rsidR="0045727B" w:rsidRDefault="0045727B" w:rsidP="004572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Ильяхов М., Сарычева Л. Пиши, сокращай. Как создавать сильный текст: М., 2017</w:t>
      </w:r>
      <w:r w:rsidRPr="0045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7B" w:rsidRDefault="0045727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Кривоносов А. PR-текст в системе публичных коммуникаций. - СПб.: Издательство СПбГУ, 2001.</w:t>
      </w:r>
    </w:p>
    <w:p w:rsidR="0045727B" w:rsidRDefault="00E246F0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Келли Т., Келли Д. Креативная уверенность. Как высвободить и реализовать свои творческие силы. М.: Азбука, 2015</w:t>
      </w:r>
      <w:bookmarkStart w:id="1" w:name="OLE_LINK5"/>
      <w:bookmarkStart w:id="2" w:name="OLE_LINK6"/>
      <w:r w:rsidR="0045727B" w:rsidRPr="0045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F0" w:rsidRPr="0045727B" w:rsidRDefault="0045727B" w:rsidP="001E3178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7B">
        <w:rPr>
          <w:rFonts w:ascii="Times New Roman" w:hAnsi="Times New Roman" w:cs="Times New Roman"/>
          <w:sz w:val="28"/>
          <w:szCs w:val="28"/>
        </w:rPr>
        <w:t>Лау Джо У. Ф.</w:t>
      </w:r>
      <w:bookmarkEnd w:id="1"/>
      <w:bookmarkEnd w:id="2"/>
      <w:r w:rsidRPr="0045727B">
        <w:rPr>
          <w:rFonts w:ascii="Times New Roman" w:hAnsi="Times New Roman" w:cs="Times New Roman"/>
          <w:sz w:val="28"/>
          <w:szCs w:val="28"/>
        </w:rPr>
        <w:t xml:space="preserve"> Введение в критическое мышление и теорию креативности. 2017</w:t>
      </w:r>
    </w:p>
    <w:p w:rsidR="0045727B" w:rsidRDefault="00E246F0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Лидтка Ж., Огилви Т. Думай как дизайнер. М.: Манн, Иванов и Фербер, 2014</w:t>
      </w:r>
      <w:r w:rsidR="0045727B" w:rsidRPr="0045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7B" w:rsidRDefault="0045727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27B">
        <w:rPr>
          <w:rFonts w:ascii="Times New Roman" w:hAnsi="Times New Roman" w:cs="Times New Roman"/>
          <w:sz w:val="28"/>
          <w:szCs w:val="28"/>
        </w:rPr>
        <w:t>Лукша Павел, Песков Дмитрий. Доклад «Будущее образования: глобальная повестка»</w:t>
      </w:r>
    </w:p>
    <w:p w:rsidR="00E246F0" w:rsidRPr="0045727B" w:rsidRDefault="0045727B" w:rsidP="00C02E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27B">
        <w:rPr>
          <w:rFonts w:ascii="Times New Roman" w:hAnsi="Times New Roman" w:cs="Times New Roman"/>
          <w:sz w:val="28"/>
          <w:szCs w:val="28"/>
        </w:rPr>
        <w:t>Минто Барбара. Принцип пирамиды Минто. М.: Росмэн-Бизнес, 2004</w:t>
      </w:r>
    </w:p>
    <w:p w:rsidR="0045727B" w:rsidRDefault="000E0B80" w:rsidP="004572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Орен Клафф.</w:t>
      </w:r>
      <w:r w:rsidR="00B93C6B">
        <w:rPr>
          <w:rFonts w:ascii="Times New Roman" w:hAnsi="Times New Roman" w:cs="Times New Roman"/>
          <w:sz w:val="28"/>
          <w:szCs w:val="28"/>
        </w:rPr>
        <w:t xml:space="preserve"> </w:t>
      </w:r>
      <w:r w:rsidRPr="00B93C6B">
        <w:rPr>
          <w:rFonts w:ascii="Times New Roman" w:hAnsi="Times New Roman" w:cs="Times New Roman"/>
          <w:sz w:val="28"/>
          <w:szCs w:val="28"/>
        </w:rPr>
        <w:t>Идеальный питч. Революционный метод заключения крупных сделок. 2013</w:t>
      </w:r>
      <w:r w:rsidR="0045727B" w:rsidRPr="0045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27B" w:rsidRPr="00B93C6B" w:rsidRDefault="0045727B" w:rsidP="0045727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Сэловей Питер, Карузо Дэвид. Эмоциональный интеллект руководителя. Как развивать и применять. 2017</w:t>
      </w:r>
    </w:p>
    <w:p w:rsidR="00B93C6B" w:rsidRPr="00B93C6B" w:rsidRDefault="00B93C6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Talks T. Слова меняют мир. Первое официальное руководство по публичным выступлениям.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C6B">
        <w:rPr>
          <w:rFonts w:ascii="Times New Roman" w:hAnsi="Times New Roman" w:cs="Times New Roman"/>
          <w:sz w:val="28"/>
          <w:szCs w:val="28"/>
        </w:rPr>
        <w:t xml:space="preserve">М, 2017 </w:t>
      </w:r>
    </w:p>
    <w:p w:rsidR="00B93C6B" w:rsidRPr="00B93C6B" w:rsidRDefault="00B93C6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Теория игр. Искусство стратегического мышления в бизнесе и жизни М, 2017</w:t>
      </w:r>
    </w:p>
    <w:p w:rsidR="0045727B" w:rsidRPr="0045727B" w:rsidRDefault="0045727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5727B">
        <w:rPr>
          <w:rFonts w:ascii="Times New Roman" w:hAnsi="Times New Roman" w:cs="Times New Roman"/>
          <w:sz w:val="28"/>
          <w:szCs w:val="28"/>
        </w:rPr>
        <w:t>Фейдл Чарльз, Бялик Майя, Берни Триллинг. Четырехмерное образование. 2015. Русское издание подготовлено Центром образовательных разработок Московской школы управления Сколково</w:t>
      </w:r>
    </w:p>
    <w:p w:rsidR="0045727B" w:rsidRPr="0045727B" w:rsidRDefault="0045727B" w:rsidP="0045727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Эбенштейн </w:t>
      </w:r>
      <w:r w:rsidRPr="0045727B">
        <w:rPr>
          <w:rFonts w:ascii="Times New Roman" w:hAnsi="Times New Roman" w:cs="Times New Roman"/>
          <w:sz w:val="28"/>
          <w:szCs w:val="28"/>
        </w:rPr>
        <w:t>Донни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27B">
        <w:rPr>
          <w:rFonts w:ascii="Times New Roman" w:hAnsi="Times New Roman" w:cs="Times New Roman"/>
          <w:sz w:val="28"/>
          <w:szCs w:val="28"/>
        </w:rPr>
        <w:t xml:space="preserve"> Сила эмпатии. Ключ к </w:t>
      </w:r>
      <w:bookmarkStart w:id="3" w:name="OLE_LINK7"/>
      <w:r w:rsidRPr="0045727B">
        <w:rPr>
          <w:rFonts w:ascii="Times New Roman" w:hAnsi="Times New Roman" w:cs="Times New Roman"/>
          <w:sz w:val="28"/>
          <w:szCs w:val="28"/>
        </w:rPr>
        <w:t>конструктивно</w:t>
      </w:r>
      <w:bookmarkEnd w:id="3"/>
      <w:r w:rsidRPr="0045727B">
        <w:rPr>
          <w:rFonts w:ascii="Times New Roman" w:hAnsi="Times New Roman" w:cs="Times New Roman"/>
          <w:sz w:val="28"/>
          <w:szCs w:val="28"/>
        </w:rPr>
        <w:t>му общению и успешным переговорам. Манн, Иванов и Фербер, 2014</w:t>
      </w:r>
    </w:p>
    <w:p w:rsidR="000E0B80" w:rsidRPr="000E0B80" w:rsidRDefault="000E0B80" w:rsidP="004D7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B70" w:rsidRDefault="004D7B70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4D7B70" w:rsidRPr="00B93C6B" w:rsidRDefault="00E246F0" w:rsidP="00B93C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>Паола Антонелли - Дизайн и гибкое мышление</w:t>
      </w:r>
    </w:p>
    <w:p w:rsidR="00E246F0" w:rsidRPr="00B93C6B" w:rsidRDefault="007707C9" w:rsidP="00B93C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246F0" w:rsidRPr="00B93C6B">
          <w:rPr>
            <w:rStyle w:val="a9"/>
            <w:rFonts w:ascii="Times New Roman" w:hAnsi="Times New Roman" w:cs="Times New Roman"/>
            <w:sz w:val="28"/>
            <w:szCs w:val="28"/>
          </w:rPr>
          <w:t>https://www.youtube.com/watch?v=oKj-8ryp8dk</w:t>
        </w:r>
      </w:hyperlink>
      <w:r w:rsidR="00E246F0" w:rsidRPr="00B9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6C" w:rsidRPr="00B93C6B" w:rsidRDefault="00C34D6C" w:rsidP="00B93C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 xml:space="preserve">Выступления конференции </w:t>
      </w:r>
      <w:r w:rsidRPr="00B93C6B">
        <w:rPr>
          <w:rFonts w:ascii="Times New Roman" w:hAnsi="Times New Roman" w:cs="Times New Roman"/>
          <w:sz w:val="28"/>
          <w:szCs w:val="28"/>
          <w:lang w:val="en-US"/>
        </w:rPr>
        <w:t>TED</w:t>
      </w:r>
    </w:p>
    <w:p w:rsidR="00C34D6C" w:rsidRPr="00B93C6B" w:rsidRDefault="007707C9" w:rsidP="00B93C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34D6C" w:rsidRPr="00B93C6B">
          <w:rPr>
            <w:rStyle w:val="a9"/>
            <w:rFonts w:ascii="Times New Roman" w:hAnsi="Times New Roman" w:cs="Times New Roman"/>
            <w:sz w:val="28"/>
            <w:szCs w:val="28"/>
          </w:rPr>
          <w:t>https://www.ted.com/talks</w:t>
        </w:r>
      </w:hyperlink>
      <w:r w:rsidR="00C34D6C" w:rsidRPr="00B93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6B" w:rsidRPr="00B93C6B" w:rsidRDefault="00B93C6B" w:rsidP="00B93C6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6B">
        <w:rPr>
          <w:rFonts w:ascii="Times New Roman" w:hAnsi="Times New Roman" w:cs="Times New Roman"/>
          <w:sz w:val="28"/>
          <w:szCs w:val="28"/>
        </w:rPr>
        <w:t xml:space="preserve">Целевая аудитория: зачем знать своего клиента </w:t>
      </w:r>
      <w:hyperlink r:id="rId11" w:history="1">
        <w:r w:rsidRPr="00551970">
          <w:rPr>
            <w:rStyle w:val="a9"/>
            <w:rFonts w:ascii="Times New Roman" w:hAnsi="Times New Roman" w:cs="Times New Roman"/>
            <w:sz w:val="28"/>
            <w:szCs w:val="28"/>
          </w:rPr>
          <w:t>https://texterra.ru/blog/tselevaya-auditoriya-zachem-znat-svoego-klienta.html</w:t>
        </w:r>
      </w:hyperlink>
    </w:p>
    <w:p w:rsidR="00B93C6B" w:rsidRPr="00B93C6B" w:rsidRDefault="00B93C6B" w:rsidP="00050F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B70" w:rsidRDefault="004D7B70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B70" w:rsidRPr="004D7B70" w:rsidRDefault="004D7B70" w:rsidP="00691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Язык преподавания – </w:t>
      </w:r>
      <w:r>
        <w:rPr>
          <w:rFonts w:ascii="Times New Roman" w:hAnsi="Times New Roman" w:cs="Times New Roman"/>
          <w:i/>
          <w:sz w:val="28"/>
          <w:szCs w:val="28"/>
        </w:rPr>
        <w:t>русский</w:t>
      </w:r>
    </w:p>
    <w:p w:rsidR="004D7B70" w:rsidRDefault="004D7B70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B70" w:rsidRDefault="004D7B70" w:rsidP="004D7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C9" w:rsidRDefault="007707C9" w:rsidP="004D7B70">
      <w:pPr>
        <w:spacing w:after="0" w:line="240" w:lineRule="auto"/>
      </w:pPr>
      <w:r>
        <w:separator/>
      </w:r>
    </w:p>
  </w:endnote>
  <w:endnote w:type="continuationSeparator" w:id="0">
    <w:p w:rsidR="007707C9" w:rsidRDefault="007707C9" w:rsidP="004D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C9" w:rsidRDefault="007707C9" w:rsidP="004D7B70">
      <w:pPr>
        <w:spacing w:after="0" w:line="240" w:lineRule="auto"/>
      </w:pPr>
      <w:r>
        <w:separator/>
      </w:r>
    </w:p>
  </w:footnote>
  <w:footnote w:type="continuationSeparator" w:id="0">
    <w:p w:rsidR="007707C9" w:rsidRDefault="007707C9" w:rsidP="004D7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1B"/>
    <w:multiLevelType w:val="hybridMultilevel"/>
    <w:tmpl w:val="03BA6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8B"/>
    <w:multiLevelType w:val="hybridMultilevel"/>
    <w:tmpl w:val="CE24AF6C"/>
    <w:lvl w:ilvl="0" w:tplc="89760F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8F2527"/>
    <w:multiLevelType w:val="hybridMultilevel"/>
    <w:tmpl w:val="F3361F96"/>
    <w:lvl w:ilvl="0" w:tplc="FC44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D1318"/>
    <w:multiLevelType w:val="hybridMultilevel"/>
    <w:tmpl w:val="C93215E2"/>
    <w:lvl w:ilvl="0" w:tplc="05922E9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7400BBE0">
      <w:start w:val="1"/>
      <w:numFmt w:val="russianLower"/>
      <w:lvlText w:val="%2)."/>
      <w:lvlJc w:val="left"/>
      <w:pPr>
        <w:ind w:left="1837" w:hanging="360"/>
      </w:pPr>
      <w:rPr>
        <w:rFonts w:hint="default"/>
      </w:rPr>
    </w:lvl>
    <w:lvl w:ilvl="2" w:tplc="2FF075F0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36AF01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C2606CE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956EAF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EDADBE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846C9B0E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56377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22AF5EFE"/>
    <w:multiLevelType w:val="hybridMultilevel"/>
    <w:tmpl w:val="1B2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71F2"/>
    <w:multiLevelType w:val="multilevel"/>
    <w:tmpl w:val="6F1E59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BAE6376"/>
    <w:multiLevelType w:val="hybridMultilevel"/>
    <w:tmpl w:val="C93215E2"/>
    <w:lvl w:ilvl="0" w:tplc="05922E9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7400BBE0">
      <w:start w:val="1"/>
      <w:numFmt w:val="russianLower"/>
      <w:lvlText w:val="%2)."/>
      <w:lvlJc w:val="left"/>
      <w:pPr>
        <w:ind w:left="1837" w:hanging="360"/>
      </w:pPr>
      <w:rPr>
        <w:rFonts w:hint="default"/>
      </w:rPr>
    </w:lvl>
    <w:lvl w:ilvl="2" w:tplc="2FF075F0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36AF01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C2606CE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956EAF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EDADBE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846C9B0E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56377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2C5447B5"/>
    <w:multiLevelType w:val="hybridMultilevel"/>
    <w:tmpl w:val="3C004366"/>
    <w:lvl w:ilvl="0" w:tplc="FC002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425BD"/>
    <w:multiLevelType w:val="hybridMultilevel"/>
    <w:tmpl w:val="D280FC56"/>
    <w:lvl w:ilvl="0" w:tplc="FC44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34623"/>
    <w:multiLevelType w:val="hybridMultilevel"/>
    <w:tmpl w:val="C93215E2"/>
    <w:lvl w:ilvl="0" w:tplc="05922E9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7400BBE0">
      <w:start w:val="1"/>
      <w:numFmt w:val="russianLower"/>
      <w:lvlText w:val="%2)."/>
      <w:lvlJc w:val="left"/>
      <w:pPr>
        <w:ind w:left="1837" w:hanging="360"/>
      </w:pPr>
      <w:rPr>
        <w:rFonts w:hint="default"/>
      </w:rPr>
    </w:lvl>
    <w:lvl w:ilvl="2" w:tplc="2FF075F0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36AF01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C2606CE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956EAF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EDADBE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846C9B0E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56377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31083967"/>
    <w:multiLevelType w:val="hybridMultilevel"/>
    <w:tmpl w:val="C93215E2"/>
    <w:lvl w:ilvl="0" w:tplc="05922E9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7400BBE0">
      <w:start w:val="1"/>
      <w:numFmt w:val="russianLower"/>
      <w:lvlText w:val="%2)."/>
      <w:lvlJc w:val="left"/>
      <w:pPr>
        <w:ind w:left="1837" w:hanging="360"/>
      </w:pPr>
      <w:rPr>
        <w:rFonts w:hint="default"/>
      </w:rPr>
    </w:lvl>
    <w:lvl w:ilvl="2" w:tplc="2FF075F0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36AF01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C2606CE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956EAF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EDADBE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846C9B0E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56377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2E71216"/>
    <w:multiLevelType w:val="hybridMultilevel"/>
    <w:tmpl w:val="250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1514"/>
    <w:multiLevelType w:val="hybridMultilevel"/>
    <w:tmpl w:val="C2D4E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64CA"/>
    <w:multiLevelType w:val="hybridMultilevel"/>
    <w:tmpl w:val="C93215E2"/>
    <w:lvl w:ilvl="0" w:tplc="05922E9C">
      <w:start w:val="1"/>
      <w:numFmt w:val="russianLower"/>
      <w:lvlText w:val="%1)"/>
      <w:lvlJc w:val="left"/>
      <w:pPr>
        <w:ind w:left="1117" w:hanging="360"/>
      </w:pPr>
      <w:rPr>
        <w:rFonts w:hint="default"/>
      </w:rPr>
    </w:lvl>
    <w:lvl w:ilvl="1" w:tplc="7400BBE0">
      <w:start w:val="1"/>
      <w:numFmt w:val="russianLower"/>
      <w:lvlText w:val="%2)."/>
      <w:lvlJc w:val="left"/>
      <w:pPr>
        <w:ind w:left="1837" w:hanging="360"/>
      </w:pPr>
      <w:rPr>
        <w:rFonts w:hint="default"/>
      </w:rPr>
    </w:lvl>
    <w:lvl w:ilvl="2" w:tplc="2FF075F0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E36AF01A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C2606CE0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3956EAF6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8EDADBE6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846C9B0E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FF563774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2280057"/>
    <w:multiLevelType w:val="multilevel"/>
    <w:tmpl w:val="6F1E598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8CF4751"/>
    <w:multiLevelType w:val="hybridMultilevel"/>
    <w:tmpl w:val="7D361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AE2FEB"/>
    <w:multiLevelType w:val="hybridMultilevel"/>
    <w:tmpl w:val="ADA06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981E1B"/>
    <w:multiLevelType w:val="hybridMultilevel"/>
    <w:tmpl w:val="430EDD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52939"/>
    <w:multiLevelType w:val="hybridMultilevel"/>
    <w:tmpl w:val="6E38D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23FFB"/>
    <w:multiLevelType w:val="hybridMultilevel"/>
    <w:tmpl w:val="A32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334AA"/>
    <w:multiLevelType w:val="hybridMultilevel"/>
    <w:tmpl w:val="2CD692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A217AF"/>
    <w:multiLevelType w:val="hybridMultilevel"/>
    <w:tmpl w:val="86B672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156C1"/>
    <w:multiLevelType w:val="hybridMultilevel"/>
    <w:tmpl w:val="D956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453A"/>
    <w:multiLevelType w:val="hybridMultilevel"/>
    <w:tmpl w:val="FB929DAE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7F274CAF"/>
    <w:multiLevelType w:val="hybridMultilevel"/>
    <w:tmpl w:val="E13A2214"/>
    <w:lvl w:ilvl="0" w:tplc="FC447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13"/>
  </w:num>
  <w:num w:numId="8">
    <w:abstractNumId w:val="8"/>
  </w:num>
  <w:num w:numId="9">
    <w:abstractNumId w:val="19"/>
  </w:num>
  <w:num w:numId="10">
    <w:abstractNumId w:val="15"/>
  </w:num>
  <w:num w:numId="11">
    <w:abstractNumId w:val="2"/>
  </w:num>
  <w:num w:numId="12">
    <w:abstractNumId w:val="0"/>
  </w:num>
  <w:num w:numId="13">
    <w:abstractNumId w:val="23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17"/>
  </w:num>
  <w:num w:numId="19">
    <w:abstractNumId w:val="21"/>
  </w:num>
  <w:num w:numId="20">
    <w:abstractNumId w:val="6"/>
  </w:num>
  <w:num w:numId="21">
    <w:abstractNumId w:val="9"/>
  </w:num>
  <w:num w:numId="22">
    <w:abstractNumId w:val="18"/>
  </w:num>
  <w:num w:numId="23">
    <w:abstractNumId w:val="2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EA"/>
    <w:rsid w:val="00050FA7"/>
    <w:rsid w:val="000E0B80"/>
    <w:rsid w:val="00110536"/>
    <w:rsid w:val="0028140D"/>
    <w:rsid w:val="00293C73"/>
    <w:rsid w:val="002A5E03"/>
    <w:rsid w:val="002C03D6"/>
    <w:rsid w:val="002D1342"/>
    <w:rsid w:val="0034055A"/>
    <w:rsid w:val="003514A0"/>
    <w:rsid w:val="003606A3"/>
    <w:rsid w:val="003C4EE1"/>
    <w:rsid w:val="00455A11"/>
    <w:rsid w:val="0045727B"/>
    <w:rsid w:val="00465262"/>
    <w:rsid w:val="004B44EA"/>
    <w:rsid w:val="004D1BF1"/>
    <w:rsid w:val="004D7B70"/>
    <w:rsid w:val="004F68C9"/>
    <w:rsid w:val="00506D99"/>
    <w:rsid w:val="005078B9"/>
    <w:rsid w:val="00543E2D"/>
    <w:rsid w:val="0056339B"/>
    <w:rsid w:val="0066262C"/>
    <w:rsid w:val="00671D88"/>
    <w:rsid w:val="00676136"/>
    <w:rsid w:val="00683419"/>
    <w:rsid w:val="00684C58"/>
    <w:rsid w:val="00691D48"/>
    <w:rsid w:val="00756B28"/>
    <w:rsid w:val="0076354F"/>
    <w:rsid w:val="007707C9"/>
    <w:rsid w:val="007A1735"/>
    <w:rsid w:val="007F3096"/>
    <w:rsid w:val="00800B18"/>
    <w:rsid w:val="0080535E"/>
    <w:rsid w:val="0085792B"/>
    <w:rsid w:val="008658F7"/>
    <w:rsid w:val="00867CB4"/>
    <w:rsid w:val="008E6B1A"/>
    <w:rsid w:val="009007A0"/>
    <w:rsid w:val="00946EED"/>
    <w:rsid w:val="00957F6B"/>
    <w:rsid w:val="009C15FD"/>
    <w:rsid w:val="009D5A8A"/>
    <w:rsid w:val="00A11D69"/>
    <w:rsid w:val="00A47442"/>
    <w:rsid w:val="00AA7F2B"/>
    <w:rsid w:val="00B61C70"/>
    <w:rsid w:val="00B93C6B"/>
    <w:rsid w:val="00BF166F"/>
    <w:rsid w:val="00C174FB"/>
    <w:rsid w:val="00C25246"/>
    <w:rsid w:val="00C34D6C"/>
    <w:rsid w:val="00C62485"/>
    <w:rsid w:val="00CB6384"/>
    <w:rsid w:val="00CD0411"/>
    <w:rsid w:val="00D0262A"/>
    <w:rsid w:val="00D12A02"/>
    <w:rsid w:val="00D2194A"/>
    <w:rsid w:val="00D23DBD"/>
    <w:rsid w:val="00D262B4"/>
    <w:rsid w:val="00D71E5B"/>
    <w:rsid w:val="00DF05A9"/>
    <w:rsid w:val="00E246F0"/>
    <w:rsid w:val="00E76ABB"/>
    <w:rsid w:val="00E83AAA"/>
    <w:rsid w:val="00EA43F4"/>
    <w:rsid w:val="00EA741E"/>
    <w:rsid w:val="00EB1FC4"/>
    <w:rsid w:val="00ED5DEC"/>
    <w:rsid w:val="00F42A70"/>
    <w:rsid w:val="00F433DB"/>
    <w:rsid w:val="00F85D72"/>
    <w:rsid w:val="00F967D3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1D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19"/>
    <w:pPr>
      <w:ind w:left="720"/>
      <w:contextualSpacing/>
    </w:pPr>
  </w:style>
  <w:style w:type="table" w:styleId="a4">
    <w:name w:val="Table Grid"/>
    <w:basedOn w:val="a1"/>
    <w:uiPriority w:val="59"/>
    <w:rsid w:val="0068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B70"/>
  </w:style>
  <w:style w:type="paragraph" w:styleId="a7">
    <w:name w:val="footer"/>
    <w:basedOn w:val="a"/>
    <w:link w:val="a8"/>
    <w:uiPriority w:val="99"/>
    <w:unhideWhenUsed/>
    <w:rsid w:val="004D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B70"/>
  </w:style>
  <w:style w:type="character" w:styleId="a9">
    <w:name w:val="Hyperlink"/>
    <w:basedOn w:val="a0"/>
    <w:uiPriority w:val="99"/>
    <w:unhideWhenUsed/>
    <w:rsid w:val="00E246F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91D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3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1"/>
    <w:basedOn w:val="a0"/>
    <w:rsid w:val="00B93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1D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419"/>
    <w:pPr>
      <w:ind w:left="720"/>
      <w:contextualSpacing/>
    </w:pPr>
  </w:style>
  <w:style w:type="table" w:styleId="a4">
    <w:name w:val="Table Grid"/>
    <w:basedOn w:val="a1"/>
    <w:uiPriority w:val="59"/>
    <w:rsid w:val="0068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7B70"/>
  </w:style>
  <w:style w:type="paragraph" w:styleId="a7">
    <w:name w:val="footer"/>
    <w:basedOn w:val="a"/>
    <w:link w:val="a8"/>
    <w:uiPriority w:val="99"/>
    <w:unhideWhenUsed/>
    <w:rsid w:val="004D7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7B70"/>
  </w:style>
  <w:style w:type="character" w:styleId="a9">
    <w:name w:val="Hyperlink"/>
    <w:basedOn w:val="a0"/>
    <w:uiPriority w:val="99"/>
    <w:unhideWhenUsed/>
    <w:rsid w:val="00E246F0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91D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3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1"/>
    <w:basedOn w:val="a0"/>
    <w:rsid w:val="00B9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.msu.ru/examboard/do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xterra.ru/blog/tselevaya-auditoriya-zachem-znat-svoego-klient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d.com/tal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j-8ryp8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keywords>рабочая;программ;ФОС</cp:keywords>
  <cp:lastModifiedBy>philos</cp:lastModifiedBy>
  <cp:revision>2</cp:revision>
  <cp:lastPrinted>2017-09-14T14:13:00Z</cp:lastPrinted>
  <dcterms:created xsi:type="dcterms:W3CDTF">2018-07-02T12:53:00Z</dcterms:created>
  <dcterms:modified xsi:type="dcterms:W3CDTF">2018-07-02T12:53:00Z</dcterms:modified>
</cp:coreProperties>
</file>